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E3" w:rsidRDefault="00A571E3" w:rsidP="005A21FD">
      <w:pPr>
        <w:jc w:val="center"/>
        <w:rPr>
          <w:b/>
          <w:bCs/>
        </w:rPr>
      </w:pPr>
    </w:p>
    <w:p w:rsidR="00A571E3" w:rsidRPr="00A571E3" w:rsidRDefault="00A571E3" w:rsidP="00A571E3">
      <w:pPr>
        <w:rPr>
          <w:rFonts w:ascii="Brandon Grotesque Light" w:hAnsi="Brandon Grotesque Light"/>
          <w:b/>
          <w:bCs/>
          <w:sz w:val="22"/>
          <w:szCs w:val="20"/>
        </w:rPr>
      </w:pPr>
      <w:r w:rsidRPr="00A571E3">
        <w:rPr>
          <w:rFonts w:ascii="Brandon Grotesque Light" w:hAnsi="Brandon Grotesque Light"/>
          <w:b/>
          <w:bCs/>
          <w:sz w:val="22"/>
          <w:szCs w:val="20"/>
        </w:rPr>
        <w:t>Job Description</w:t>
      </w:r>
      <w:r>
        <w:rPr>
          <w:rFonts w:ascii="Brandon Grotesque Light" w:hAnsi="Brandon Grotesque Light"/>
          <w:b/>
          <w:bCs/>
          <w:sz w:val="22"/>
          <w:szCs w:val="20"/>
        </w:rPr>
        <w:t xml:space="preserve"> HR </w:t>
      </w:r>
      <w:r w:rsidR="00BA71A9">
        <w:rPr>
          <w:rFonts w:ascii="Brandon Grotesque Light" w:hAnsi="Brandon Grotesque Light"/>
          <w:b/>
          <w:bCs/>
          <w:sz w:val="22"/>
          <w:szCs w:val="20"/>
        </w:rPr>
        <w:t>Coordinator</w:t>
      </w:r>
    </w:p>
    <w:p w:rsidR="00A571E3" w:rsidRPr="00A571E3" w:rsidRDefault="00A571E3" w:rsidP="00A571E3">
      <w:pPr>
        <w:rPr>
          <w:rFonts w:ascii="Brandon Grotesque Light" w:hAnsi="Brandon Grotesque Light"/>
          <w:b/>
          <w:bCs/>
          <w:sz w:val="22"/>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739"/>
        <w:gridCol w:w="5117"/>
      </w:tblGrid>
      <w:tr w:rsidR="00A571E3" w:rsidRPr="00A571E3" w:rsidTr="00F66AD0">
        <w:tc>
          <w:tcPr>
            <w:tcW w:w="3739" w:type="dxa"/>
            <w:tcBorders>
              <w:top w:val="nil"/>
              <w:left w:val="nil"/>
              <w:bottom w:val="single" w:sz="24" w:space="0" w:color="C0504D"/>
              <w:right w:val="nil"/>
            </w:tcBorders>
            <w:shd w:val="clear" w:color="auto" w:fill="FFFFFF"/>
          </w:tcPr>
          <w:p w:rsidR="00A571E3" w:rsidRPr="00A571E3" w:rsidRDefault="00A571E3" w:rsidP="00A571E3">
            <w:pPr>
              <w:rPr>
                <w:rFonts w:ascii="Brandon Grotesque Light" w:hAnsi="Brandon Grotesque Light"/>
                <w:color w:val="000000"/>
                <w:sz w:val="22"/>
                <w:szCs w:val="22"/>
              </w:rPr>
            </w:pPr>
            <w:r w:rsidRPr="00A571E3">
              <w:rPr>
                <w:rFonts w:ascii="Brandon Grotesque Light" w:eastAsia="Calibri" w:hAnsi="Brandon Grotesque Light"/>
                <w:b/>
                <w:sz w:val="22"/>
                <w:szCs w:val="22"/>
              </w:rPr>
              <w:t>Job Title</w:t>
            </w:r>
          </w:p>
        </w:tc>
        <w:tc>
          <w:tcPr>
            <w:tcW w:w="5117" w:type="dxa"/>
            <w:tcBorders>
              <w:top w:val="nil"/>
              <w:left w:val="nil"/>
              <w:bottom w:val="single" w:sz="24" w:space="0" w:color="C0504D"/>
              <w:right w:val="nil"/>
            </w:tcBorders>
            <w:shd w:val="clear" w:color="auto" w:fill="FFFFFF"/>
          </w:tcPr>
          <w:p w:rsidR="00A571E3" w:rsidRPr="00A571E3" w:rsidRDefault="00A571E3" w:rsidP="00BA71A9">
            <w:pPr>
              <w:rPr>
                <w:rFonts w:ascii="Brandon Grotesque Light" w:hAnsi="Brandon Grotesque Light"/>
                <w:color w:val="000000"/>
                <w:sz w:val="22"/>
                <w:szCs w:val="22"/>
              </w:rPr>
            </w:pPr>
            <w:r>
              <w:rPr>
                <w:rFonts w:ascii="Brandon Grotesque Light" w:eastAsia="Calibri" w:hAnsi="Brandon Grotesque Light"/>
                <w:b/>
                <w:sz w:val="22"/>
                <w:szCs w:val="22"/>
              </w:rPr>
              <w:t xml:space="preserve">HR </w:t>
            </w:r>
            <w:r w:rsidR="00BA71A9">
              <w:rPr>
                <w:rFonts w:ascii="Brandon Grotesque Light" w:eastAsia="Calibri" w:hAnsi="Brandon Grotesque Light"/>
                <w:b/>
                <w:sz w:val="22"/>
                <w:szCs w:val="22"/>
              </w:rPr>
              <w:t>Co-Ordinator</w:t>
            </w:r>
          </w:p>
        </w:tc>
      </w:tr>
      <w:tr w:rsidR="00A571E3" w:rsidRPr="00A571E3" w:rsidTr="00F66AD0">
        <w:tc>
          <w:tcPr>
            <w:tcW w:w="3739" w:type="dxa"/>
            <w:tcBorders>
              <w:top w:val="nil"/>
              <w:left w:val="nil"/>
              <w:bottom w:val="nil"/>
              <w:right w:val="single" w:sz="8" w:space="0" w:color="C0504D"/>
            </w:tcBorders>
            <w:shd w:val="clear" w:color="auto" w:fill="FFFFFF"/>
          </w:tcPr>
          <w:p w:rsidR="00A571E3" w:rsidRPr="00A571E3" w:rsidRDefault="00A571E3" w:rsidP="00A571E3">
            <w:pPr>
              <w:rPr>
                <w:rFonts w:ascii="Brandon Grotesque Light" w:hAnsi="Brandon Grotesque Light"/>
                <w:color w:val="000000"/>
                <w:sz w:val="22"/>
                <w:szCs w:val="22"/>
              </w:rPr>
            </w:pPr>
            <w:r w:rsidRPr="00A571E3">
              <w:rPr>
                <w:rFonts w:ascii="Brandon Grotesque Light" w:eastAsia="Calibri" w:hAnsi="Brandon Grotesque Light"/>
                <w:b/>
                <w:sz w:val="22"/>
                <w:szCs w:val="22"/>
              </w:rPr>
              <w:t>Reporting to</w:t>
            </w:r>
          </w:p>
        </w:tc>
        <w:tc>
          <w:tcPr>
            <w:tcW w:w="5117" w:type="dxa"/>
            <w:tcBorders>
              <w:top w:val="nil"/>
              <w:left w:val="nil"/>
              <w:bottom w:val="nil"/>
            </w:tcBorders>
            <w:shd w:val="clear" w:color="auto" w:fill="EFD3D2"/>
          </w:tcPr>
          <w:p w:rsidR="00A571E3" w:rsidRPr="00A571E3" w:rsidRDefault="00BA71A9" w:rsidP="00A571E3">
            <w:pPr>
              <w:rPr>
                <w:rFonts w:ascii="Brandon Grotesque Light" w:hAnsi="Brandon Grotesque Light"/>
                <w:color w:val="000000"/>
                <w:sz w:val="22"/>
                <w:szCs w:val="22"/>
              </w:rPr>
            </w:pPr>
            <w:r>
              <w:rPr>
                <w:rFonts w:ascii="Brandon Grotesque Light" w:hAnsi="Brandon Grotesque Light"/>
                <w:color w:val="000000"/>
                <w:sz w:val="22"/>
                <w:szCs w:val="22"/>
              </w:rPr>
              <w:t>Head of People and Transformation</w:t>
            </w:r>
          </w:p>
        </w:tc>
      </w:tr>
    </w:tbl>
    <w:p w:rsidR="00A571E3" w:rsidRDefault="00A571E3" w:rsidP="005A21FD">
      <w:pPr>
        <w:jc w:val="center"/>
        <w:rPr>
          <w:b/>
          <w:bCs/>
        </w:rPr>
      </w:pPr>
    </w:p>
    <w:p w:rsidR="00A571E3" w:rsidRDefault="00A571E3" w:rsidP="00A571E3">
      <w:pPr>
        <w:rPr>
          <w:b/>
          <w:bCs/>
        </w:rPr>
      </w:pPr>
    </w:p>
    <w:p w:rsidR="005A21FD" w:rsidRDefault="005A21FD" w:rsidP="00893E03">
      <w:pPr>
        <w:rPr>
          <w:rFonts w:ascii="Brandon Grotesque Light" w:hAnsi="Brandon Grotesque Light"/>
          <w:b/>
          <w:bCs/>
          <w:sz w:val="20"/>
          <w:szCs w:val="20"/>
        </w:rPr>
      </w:pPr>
    </w:p>
    <w:p w:rsidR="00A571E3" w:rsidRPr="00A571E3" w:rsidRDefault="00A571E3" w:rsidP="00A571E3">
      <w:pPr>
        <w:rPr>
          <w:rFonts w:ascii="Brandon Grotesque Light" w:eastAsiaTheme="minorHAnsi" w:hAnsi="Brandon Grotesque Light"/>
          <w:b/>
          <w:sz w:val="22"/>
          <w:szCs w:val="20"/>
          <w:lang w:val="en-IE"/>
        </w:rPr>
      </w:pPr>
      <w:r w:rsidRPr="00A571E3">
        <w:rPr>
          <w:rFonts w:ascii="Brandon Grotesque Light" w:eastAsiaTheme="minorHAnsi" w:hAnsi="Brandon Grotesque Light"/>
          <w:b/>
          <w:noProof/>
          <w:sz w:val="22"/>
          <w:szCs w:val="20"/>
          <w:lang w:val="en-US"/>
        </w:rPr>
        <mc:AlternateContent>
          <mc:Choice Requires="wps">
            <w:drawing>
              <wp:anchor distT="0" distB="0" distL="114300" distR="114300" simplePos="0" relativeHeight="251663360" behindDoc="0" locked="0" layoutInCell="1" allowOverlap="1" wp14:anchorId="095B540E" wp14:editId="0FB458CF">
                <wp:simplePos x="0" y="0"/>
                <wp:positionH relativeFrom="margin">
                  <wp:align>center</wp:align>
                </wp:positionH>
                <wp:positionV relativeFrom="paragraph">
                  <wp:posOffset>285750</wp:posOffset>
                </wp:positionV>
                <wp:extent cx="637222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477F4A3"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50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" strokecolor="#c00000" strokeweight="3pt">
                <v:stroke joinstyle="miter"/>
                <v:shadow color="#823b0b" opacity=".5" offset="1pt"/>
                <w10:wrap anchorx="margin"/>
              </v:line>
            </w:pict>
          </mc:Fallback>
        </mc:AlternateContent>
      </w:r>
      <w:r>
        <w:rPr>
          <w:rFonts w:ascii="Brandon Grotesque Light" w:eastAsiaTheme="minorHAnsi" w:hAnsi="Brandon Grotesque Light"/>
          <w:b/>
          <w:sz w:val="22"/>
          <w:szCs w:val="20"/>
          <w:lang w:val="en-IE"/>
        </w:rPr>
        <w:t>Overall Summary of Role</w:t>
      </w:r>
      <w:r w:rsidRPr="00A571E3">
        <w:rPr>
          <w:rFonts w:ascii="Brandon Grotesque Light" w:eastAsiaTheme="minorHAnsi" w:hAnsi="Brandon Grotesque Light"/>
          <w:b/>
          <w:sz w:val="22"/>
          <w:szCs w:val="20"/>
          <w:lang w:val="en-IE"/>
        </w:rPr>
        <w:t>:</w:t>
      </w:r>
    </w:p>
    <w:p w:rsidR="00A571E3" w:rsidRDefault="00A571E3" w:rsidP="005A21FD">
      <w:pPr>
        <w:jc w:val="center"/>
        <w:rPr>
          <w:rFonts w:ascii="Brandon Grotesque Light" w:hAnsi="Brandon Grotesque Light"/>
          <w:b/>
          <w:bCs/>
          <w:sz w:val="20"/>
          <w:szCs w:val="20"/>
        </w:rPr>
      </w:pPr>
    </w:p>
    <w:p w:rsidR="00A571E3" w:rsidRPr="00A571E3" w:rsidRDefault="00A571E3" w:rsidP="00A571E3">
      <w:pPr>
        <w:rPr>
          <w:rFonts w:ascii="Brandon Grotesque Light" w:hAnsi="Brandon Grotesque Light"/>
          <w:b/>
          <w:bCs/>
          <w:sz w:val="20"/>
          <w:szCs w:val="20"/>
        </w:rPr>
      </w:pPr>
    </w:p>
    <w:p w:rsidR="00BA71A9" w:rsidRPr="009604CD" w:rsidRDefault="00BA71A9" w:rsidP="00675E41">
      <w:pPr>
        <w:shd w:val="clear" w:color="auto" w:fill="FFFFFF"/>
        <w:spacing w:line="220" w:lineRule="atLeast"/>
        <w:rPr>
          <w:rFonts w:ascii="Brandon Grotesque Light" w:hAnsi="Brandon Grotesque Light"/>
          <w:b/>
          <w:sz w:val="20"/>
          <w:szCs w:val="20"/>
        </w:rPr>
      </w:pPr>
      <w:r w:rsidRPr="009604CD">
        <w:rPr>
          <w:rFonts w:ascii="Brandon Grotesque Light" w:hAnsi="Brandon Grotesque Light"/>
          <w:b/>
          <w:sz w:val="20"/>
          <w:szCs w:val="20"/>
        </w:rPr>
        <w:t>The ISPCC</w:t>
      </w:r>
      <w:r w:rsidR="00176CEB">
        <w:rPr>
          <w:rFonts w:ascii="Brandon Grotesque Light" w:hAnsi="Brandon Grotesque Light"/>
          <w:b/>
          <w:sz w:val="20"/>
          <w:szCs w:val="20"/>
        </w:rPr>
        <w:t xml:space="preserve"> </w:t>
      </w:r>
      <w:proofErr w:type="spellStart"/>
      <w:r w:rsidR="00176CEB">
        <w:rPr>
          <w:rFonts w:ascii="Brandon Grotesque Light" w:hAnsi="Brandon Grotesque Light"/>
          <w:b/>
          <w:sz w:val="20"/>
          <w:szCs w:val="20"/>
        </w:rPr>
        <w:t>Childline</w:t>
      </w:r>
      <w:proofErr w:type="spellEnd"/>
      <w:r w:rsidR="00176CEB">
        <w:rPr>
          <w:rFonts w:ascii="Brandon Grotesque Light" w:hAnsi="Brandon Grotesque Light"/>
          <w:b/>
          <w:sz w:val="20"/>
          <w:szCs w:val="20"/>
        </w:rPr>
        <w:t xml:space="preserve"> </w:t>
      </w:r>
      <w:r w:rsidRPr="009604CD">
        <w:rPr>
          <w:rFonts w:ascii="Brandon Grotesque Light" w:hAnsi="Brandon Grotesque Light"/>
          <w:b/>
          <w:sz w:val="20"/>
          <w:szCs w:val="20"/>
        </w:rPr>
        <w:t>is seeking a HR Co-ordinator to join the HR team (Maternity Leave Cover)</w:t>
      </w:r>
      <w:r w:rsidR="00010673">
        <w:rPr>
          <w:rFonts w:ascii="Brandon Grotesque Light" w:hAnsi="Brandon Grotesque Light"/>
          <w:b/>
          <w:sz w:val="20"/>
          <w:szCs w:val="20"/>
        </w:rPr>
        <w:t xml:space="preserve">.  As front line HR for the organisation, your role is to provide excellent HR partnering in supporting and coaching managers and staff on queries and matters queries and anticipate potential issues. You will play a key role in recruitment and selection of ISPCC </w:t>
      </w:r>
      <w:proofErr w:type="spellStart"/>
      <w:r w:rsidR="00010673">
        <w:rPr>
          <w:rFonts w:ascii="Brandon Grotesque Light" w:hAnsi="Brandon Grotesque Light"/>
          <w:b/>
          <w:sz w:val="20"/>
          <w:szCs w:val="20"/>
        </w:rPr>
        <w:t>Childline</w:t>
      </w:r>
      <w:proofErr w:type="spellEnd"/>
      <w:r w:rsidR="00010673">
        <w:rPr>
          <w:rFonts w:ascii="Brandon Grotesque Light" w:hAnsi="Brandon Grotesque Light"/>
          <w:b/>
          <w:sz w:val="20"/>
          <w:szCs w:val="20"/>
        </w:rPr>
        <w:t xml:space="preserve"> people </w:t>
      </w:r>
      <w:r w:rsidR="00675E41">
        <w:rPr>
          <w:rFonts w:ascii="Brandon Grotesque Light" w:hAnsi="Brandon Grotesque Light"/>
          <w:b/>
          <w:sz w:val="20"/>
          <w:szCs w:val="20"/>
        </w:rPr>
        <w:t xml:space="preserve">and the coordination of all general HR / People process including pensions and </w:t>
      </w:r>
      <w:r w:rsidR="00010673">
        <w:rPr>
          <w:rFonts w:ascii="Brandon Grotesque Light" w:hAnsi="Brandon Grotesque Light"/>
          <w:b/>
          <w:sz w:val="20"/>
          <w:szCs w:val="20"/>
        </w:rPr>
        <w:t xml:space="preserve">consolidating the monthly payroll file for the provider. </w:t>
      </w:r>
      <w:r w:rsidRPr="009604CD">
        <w:rPr>
          <w:rFonts w:ascii="Brandon Grotesque Light" w:hAnsi="Brandon Grotesque Light"/>
          <w:b/>
          <w:sz w:val="20"/>
          <w:szCs w:val="20"/>
        </w:rPr>
        <w:t xml:space="preserve">This presents an opportunity to become </w:t>
      </w:r>
      <w:r w:rsidR="00176CEB">
        <w:rPr>
          <w:rFonts w:ascii="Brandon Grotesque Light" w:hAnsi="Brandon Grotesque Light"/>
          <w:b/>
          <w:sz w:val="20"/>
          <w:szCs w:val="20"/>
        </w:rPr>
        <w:t xml:space="preserve">part of a busy national team </w:t>
      </w:r>
      <w:r w:rsidRPr="009604CD">
        <w:rPr>
          <w:rFonts w:ascii="Brandon Grotesque Light" w:hAnsi="Brandon Grotesque Light"/>
          <w:b/>
          <w:sz w:val="20"/>
          <w:szCs w:val="20"/>
        </w:rPr>
        <w:t xml:space="preserve">environment and further develop your HR skills.    </w:t>
      </w:r>
    </w:p>
    <w:p w:rsidR="005A21FD" w:rsidRPr="00A571E3" w:rsidRDefault="005A21FD" w:rsidP="005A21FD">
      <w:pPr>
        <w:rPr>
          <w:rFonts w:ascii="Brandon Grotesque Light" w:hAnsi="Brandon Grotesque Light"/>
          <w:b/>
          <w:bCs/>
          <w:sz w:val="20"/>
          <w:szCs w:val="20"/>
        </w:rPr>
      </w:pPr>
    </w:p>
    <w:p w:rsidR="00A571E3" w:rsidRPr="00A571E3" w:rsidRDefault="00A571E3" w:rsidP="00A571E3">
      <w:pPr>
        <w:rPr>
          <w:rFonts w:ascii="Brandon Grotesque Light" w:eastAsiaTheme="minorHAnsi" w:hAnsi="Brandon Grotesque Light"/>
          <w:b/>
          <w:sz w:val="22"/>
          <w:szCs w:val="20"/>
          <w:lang w:val="en-IE"/>
        </w:rPr>
      </w:pPr>
      <w:r w:rsidRPr="00A571E3">
        <w:rPr>
          <w:rFonts w:ascii="Brandon Grotesque Light" w:eastAsiaTheme="minorHAnsi" w:hAnsi="Brandon Grotesque Light"/>
          <w:b/>
          <w:noProof/>
          <w:sz w:val="22"/>
          <w:szCs w:val="20"/>
          <w:lang w:val="en-US"/>
        </w:rPr>
        <mc:AlternateContent>
          <mc:Choice Requires="wps">
            <w:drawing>
              <wp:anchor distT="0" distB="0" distL="114300" distR="114300" simplePos="0" relativeHeight="251661312" behindDoc="0" locked="0" layoutInCell="1" allowOverlap="1" wp14:anchorId="095B540E" wp14:editId="0FB458CF">
                <wp:simplePos x="0" y="0"/>
                <wp:positionH relativeFrom="margin">
                  <wp:align>center</wp:align>
                </wp:positionH>
                <wp:positionV relativeFrom="paragraph">
                  <wp:posOffset>285750</wp:posOffset>
                </wp:positionV>
                <wp:extent cx="6372225" cy="9525"/>
                <wp:effectExtent l="19050" t="1905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4F3EC97"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50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rztA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" strokecolor="#c00000" strokeweight="3pt">
                <v:stroke joinstyle="miter"/>
                <v:shadow color="#823b0b" opacity=".5" offset="1pt"/>
                <w10:wrap anchorx="margin"/>
              </v:line>
            </w:pict>
          </mc:Fallback>
        </mc:AlternateContent>
      </w:r>
      <w:r>
        <w:rPr>
          <w:rFonts w:ascii="Brandon Grotesque Light" w:eastAsiaTheme="minorHAnsi" w:hAnsi="Brandon Grotesque Light"/>
          <w:b/>
          <w:sz w:val="22"/>
          <w:szCs w:val="20"/>
          <w:lang w:val="en-IE"/>
        </w:rPr>
        <w:t>Duties Include:</w:t>
      </w:r>
    </w:p>
    <w:p w:rsidR="00A571E3" w:rsidRPr="00A571E3" w:rsidRDefault="00A571E3" w:rsidP="00A571E3">
      <w:pPr>
        <w:ind w:left="720"/>
        <w:rPr>
          <w:rFonts w:ascii="Brandon Grotesque Light" w:hAnsi="Brandon Grotesque Light"/>
          <w:b/>
          <w:sz w:val="20"/>
          <w:szCs w:val="20"/>
        </w:rPr>
      </w:pPr>
    </w:p>
    <w:p w:rsidR="00A571E3" w:rsidRPr="00A571E3" w:rsidRDefault="00A571E3" w:rsidP="00A571E3">
      <w:pPr>
        <w:ind w:left="720"/>
        <w:rPr>
          <w:rFonts w:ascii="Brandon Grotesque Light" w:hAnsi="Brandon Grotesque Light"/>
          <w:b/>
          <w:sz w:val="20"/>
          <w:szCs w:val="20"/>
        </w:rPr>
      </w:pPr>
    </w:p>
    <w:p w:rsidR="00AD762A" w:rsidRPr="00A571E3" w:rsidRDefault="00AD762A" w:rsidP="00AD762A">
      <w:pPr>
        <w:numPr>
          <w:ilvl w:val="0"/>
          <w:numId w:val="26"/>
        </w:numPr>
        <w:rPr>
          <w:rFonts w:ascii="Brandon Grotesque Light" w:hAnsi="Brandon Grotesque Light"/>
          <w:b/>
          <w:sz w:val="20"/>
          <w:szCs w:val="20"/>
        </w:rPr>
      </w:pPr>
      <w:r w:rsidRPr="00A571E3">
        <w:rPr>
          <w:rFonts w:ascii="Brandon Grotesque Light" w:hAnsi="Brandon Grotesque Light"/>
          <w:b/>
          <w:sz w:val="20"/>
          <w:szCs w:val="20"/>
        </w:rPr>
        <w:t>Recruitment and Selection at all levels within the Organisation from advertising to the commencement and Induction of new employees.</w:t>
      </w:r>
      <w:r>
        <w:rPr>
          <w:rFonts w:ascii="Brandon Grotesque Light" w:hAnsi="Brandon Grotesque Light"/>
          <w:b/>
          <w:sz w:val="20"/>
          <w:szCs w:val="20"/>
        </w:rPr>
        <w:t xml:space="preserve"> </w:t>
      </w:r>
    </w:p>
    <w:p w:rsidR="00AD762A" w:rsidRDefault="00AD762A" w:rsidP="00AD762A">
      <w:pPr>
        <w:numPr>
          <w:ilvl w:val="0"/>
          <w:numId w:val="26"/>
        </w:numPr>
        <w:rPr>
          <w:rFonts w:ascii="Brandon Grotesque Light" w:hAnsi="Brandon Grotesque Light"/>
          <w:b/>
          <w:sz w:val="20"/>
          <w:szCs w:val="20"/>
        </w:rPr>
      </w:pPr>
      <w:r w:rsidRPr="00A571E3">
        <w:rPr>
          <w:rFonts w:ascii="Brandon Grotesque Light" w:hAnsi="Brandon Grotesque Light"/>
          <w:b/>
          <w:sz w:val="20"/>
          <w:szCs w:val="20"/>
        </w:rPr>
        <w:t>Ensuring that ISPCC policy in relation to Recruitment and selection of staff is followed and that all new staff receives employment contracts.</w:t>
      </w:r>
    </w:p>
    <w:p w:rsidR="005A21FD" w:rsidRPr="00A571E3" w:rsidRDefault="005A21FD" w:rsidP="005A21FD">
      <w:pPr>
        <w:numPr>
          <w:ilvl w:val="0"/>
          <w:numId w:val="26"/>
        </w:numPr>
        <w:rPr>
          <w:rFonts w:ascii="Brandon Grotesque Light" w:hAnsi="Brandon Grotesque Light"/>
          <w:b/>
          <w:sz w:val="20"/>
          <w:szCs w:val="20"/>
        </w:rPr>
      </w:pPr>
      <w:r w:rsidRPr="00A571E3">
        <w:rPr>
          <w:rFonts w:ascii="Brandon Grotesque Light" w:hAnsi="Brandon Grotesque Light"/>
          <w:b/>
          <w:sz w:val="20"/>
          <w:szCs w:val="20"/>
        </w:rPr>
        <w:t xml:space="preserve">Maintaining </w:t>
      </w:r>
      <w:r w:rsidR="00BA71A9">
        <w:rPr>
          <w:rFonts w:ascii="Brandon Grotesque Light" w:hAnsi="Brandon Grotesque Light"/>
          <w:b/>
          <w:sz w:val="20"/>
          <w:szCs w:val="20"/>
        </w:rPr>
        <w:t>Human Resources P</w:t>
      </w:r>
      <w:r w:rsidRPr="00A571E3">
        <w:rPr>
          <w:rFonts w:ascii="Brandon Grotesque Light" w:hAnsi="Brandon Grotesque Light"/>
          <w:b/>
          <w:sz w:val="20"/>
          <w:szCs w:val="20"/>
        </w:rPr>
        <w:t>olicies and Procedures ensuring that best practice HR policies are fully compliant with Irish Legislation</w:t>
      </w:r>
    </w:p>
    <w:p w:rsidR="00AD762A" w:rsidRDefault="00AD762A"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Management of the Garda Vetting Database and ensuring all Garda Vetting is up to date </w:t>
      </w:r>
    </w:p>
    <w:p w:rsidR="00BA71A9" w:rsidRDefault="00BA71A9"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Management of all employees’ on boarding </w:t>
      </w:r>
      <w:r w:rsidR="00AD762A">
        <w:rPr>
          <w:rFonts w:ascii="Brandon Grotesque Light" w:hAnsi="Brandon Grotesque Light"/>
          <w:b/>
          <w:sz w:val="20"/>
          <w:szCs w:val="20"/>
        </w:rPr>
        <w:t xml:space="preserve">and leavers </w:t>
      </w:r>
      <w:r>
        <w:rPr>
          <w:rFonts w:ascii="Brandon Grotesque Light" w:hAnsi="Brandon Grotesque Light"/>
          <w:b/>
          <w:sz w:val="20"/>
          <w:szCs w:val="20"/>
        </w:rPr>
        <w:t>administration process.</w:t>
      </w:r>
    </w:p>
    <w:p w:rsidR="0081475F" w:rsidRDefault="0081475F" w:rsidP="0081475F">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Management </w:t>
      </w:r>
      <w:r w:rsidR="00BA34E0">
        <w:rPr>
          <w:rFonts w:ascii="Brandon Grotesque Light" w:hAnsi="Brandon Grotesque Light"/>
          <w:b/>
          <w:sz w:val="20"/>
          <w:szCs w:val="20"/>
        </w:rPr>
        <w:t xml:space="preserve">of all HR trackers and systems </w:t>
      </w:r>
    </w:p>
    <w:p w:rsidR="00BA34E0" w:rsidRPr="0081475F" w:rsidRDefault="00BA34E0" w:rsidP="0081475F">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Performance Management – Supporting Managers on Probation management / sign off  </w:t>
      </w:r>
    </w:p>
    <w:p w:rsidR="005A21FD" w:rsidRPr="00A571E3" w:rsidRDefault="005A21FD" w:rsidP="005A21FD">
      <w:pPr>
        <w:numPr>
          <w:ilvl w:val="0"/>
          <w:numId w:val="26"/>
        </w:numPr>
        <w:rPr>
          <w:rFonts w:ascii="Brandon Grotesque Light" w:hAnsi="Brandon Grotesque Light"/>
          <w:b/>
          <w:sz w:val="20"/>
          <w:szCs w:val="20"/>
        </w:rPr>
      </w:pPr>
      <w:r w:rsidRPr="00A571E3">
        <w:rPr>
          <w:rFonts w:ascii="Brandon Grotesque Light" w:hAnsi="Brandon Grotesque Light"/>
          <w:b/>
          <w:sz w:val="20"/>
          <w:szCs w:val="20"/>
        </w:rPr>
        <w:t xml:space="preserve">Maintenance of </w:t>
      </w:r>
      <w:r w:rsidR="00176CEB">
        <w:rPr>
          <w:rFonts w:ascii="Brandon Grotesque Light" w:hAnsi="Brandon Grotesque Light"/>
          <w:b/>
          <w:sz w:val="20"/>
          <w:szCs w:val="20"/>
        </w:rPr>
        <w:t>People</w:t>
      </w:r>
      <w:r w:rsidRPr="00A571E3">
        <w:rPr>
          <w:rFonts w:ascii="Brandon Grotesque Light" w:hAnsi="Brandon Grotesque Light"/>
          <w:b/>
          <w:sz w:val="20"/>
          <w:szCs w:val="20"/>
        </w:rPr>
        <w:t xml:space="preserve"> Files </w:t>
      </w:r>
      <w:r w:rsidR="00C728F9">
        <w:rPr>
          <w:rFonts w:ascii="Brandon Grotesque Light" w:hAnsi="Brandon Grotesque Light"/>
          <w:b/>
          <w:sz w:val="20"/>
          <w:szCs w:val="20"/>
        </w:rPr>
        <w:t xml:space="preserve">and ensuring all files are up to date </w:t>
      </w:r>
      <w:r w:rsidR="00AD762A">
        <w:rPr>
          <w:rFonts w:ascii="Brandon Grotesque Light" w:hAnsi="Brandon Grotesque Light"/>
          <w:b/>
          <w:sz w:val="20"/>
          <w:szCs w:val="20"/>
        </w:rPr>
        <w:t xml:space="preserve">to support the </w:t>
      </w:r>
      <w:r w:rsidR="00C728F9">
        <w:rPr>
          <w:rFonts w:ascii="Brandon Grotesque Light" w:hAnsi="Brandon Grotesque Light"/>
          <w:b/>
          <w:sz w:val="20"/>
          <w:szCs w:val="20"/>
        </w:rPr>
        <w:t xml:space="preserve">Audit purposes. </w:t>
      </w:r>
    </w:p>
    <w:p w:rsidR="00BA71A9" w:rsidRDefault="00BA71A9" w:rsidP="00DC10A6">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Prepare monthly payroll for our outsourced payroll company, prepare reports for Finance and Head of People and Transformation for sign off at the end of each payroll. </w:t>
      </w:r>
    </w:p>
    <w:p w:rsidR="005A21FD" w:rsidRPr="00A571E3" w:rsidRDefault="005A21FD" w:rsidP="005A21FD">
      <w:pPr>
        <w:numPr>
          <w:ilvl w:val="0"/>
          <w:numId w:val="26"/>
        </w:numPr>
        <w:rPr>
          <w:rFonts w:ascii="Brandon Grotesque Light" w:hAnsi="Brandon Grotesque Light"/>
          <w:b/>
          <w:sz w:val="20"/>
          <w:szCs w:val="20"/>
        </w:rPr>
      </w:pPr>
      <w:r w:rsidRPr="00A571E3">
        <w:rPr>
          <w:rFonts w:ascii="Brandon Grotesque Light" w:hAnsi="Brandon Grotesque Light"/>
          <w:b/>
          <w:sz w:val="20"/>
          <w:szCs w:val="20"/>
        </w:rPr>
        <w:t>Providing relevant reports on all HR information, ensuring that all HR filing systems</w:t>
      </w:r>
      <w:r w:rsidR="00176CEB">
        <w:rPr>
          <w:rFonts w:ascii="Brandon Grotesque Light" w:hAnsi="Brandon Grotesque Light"/>
          <w:b/>
          <w:sz w:val="20"/>
          <w:szCs w:val="20"/>
        </w:rPr>
        <w:t xml:space="preserve"> (virtual and </w:t>
      </w:r>
      <w:proofErr w:type="spellStart"/>
      <w:r w:rsidR="00176CEB">
        <w:rPr>
          <w:rFonts w:ascii="Brandon Grotesque Light" w:hAnsi="Brandon Grotesque Light"/>
          <w:b/>
          <w:sz w:val="20"/>
          <w:szCs w:val="20"/>
        </w:rPr>
        <w:t>paperbased</w:t>
      </w:r>
      <w:proofErr w:type="spellEnd"/>
      <w:r w:rsidR="00176CEB">
        <w:rPr>
          <w:rFonts w:ascii="Brandon Grotesque Light" w:hAnsi="Brandon Grotesque Light"/>
          <w:b/>
          <w:sz w:val="20"/>
          <w:szCs w:val="20"/>
        </w:rPr>
        <w:t>)</w:t>
      </w:r>
      <w:r w:rsidRPr="00A571E3">
        <w:rPr>
          <w:rFonts w:ascii="Brandon Grotesque Light" w:hAnsi="Brandon Grotesque Light"/>
          <w:b/>
          <w:sz w:val="20"/>
          <w:szCs w:val="20"/>
        </w:rPr>
        <w:t xml:space="preserve"> are up to date</w:t>
      </w:r>
    </w:p>
    <w:p w:rsidR="00BA71A9" w:rsidRDefault="00BA71A9" w:rsidP="005A21FD">
      <w:pPr>
        <w:numPr>
          <w:ilvl w:val="0"/>
          <w:numId w:val="26"/>
        </w:numPr>
        <w:rPr>
          <w:rFonts w:ascii="Brandon Grotesque Light" w:hAnsi="Brandon Grotesque Light"/>
          <w:b/>
          <w:sz w:val="20"/>
          <w:szCs w:val="20"/>
        </w:rPr>
      </w:pPr>
      <w:r w:rsidRPr="00A571E3">
        <w:rPr>
          <w:rFonts w:ascii="Brandon Grotesque Light" w:hAnsi="Brandon Grotesque Light"/>
          <w:b/>
          <w:sz w:val="20"/>
          <w:szCs w:val="20"/>
        </w:rPr>
        <w:t>Liaising</w:t>
      </w:r>
      <w:r w:rsidR="005A21FD" w:rsidRPr="00A571E3">
        <w:rPr>
          <w:rFonts w:ascii="Brandon Grotesque Light" w:hAnsi="Brandon Grotesque Light"/>
          <w:b/>
          <w:sz w:val="20"/>
          <w:szCs w:val="20"/>
        </w:rPr>
        <w:t xml:space="preserve"> with IBEC and o</w:t>
      </w:r>
      <w:r>
        <w:rPr>
          <w:rFonts w:ascii="Brandon Grotesque Light" w:hAnsi="Brandon Grotesque Light"/>
          <w:b/>
          <w:sz w:val="20"/>
          <w:szCs w:val="20"/>
        </w:rPr>
        <w:t>ther external bodies as required</w:t>
      </w:r>
    </w:p>
    <w:p w:rsidR="00BA71A9" w:rsidRDefault="00BA71A9"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Administration of the ISPCC </w:t>
      </w:r>
      <w:proofErr w:type="spellStart"/>
      <w:r w:rsidR="00176CEB">
        <w:rPr>
          <w:rFonts w:ascii="Brandon Grotesque Light" w:hAnsi="Brandon Grotesque Light"/>
          <w:b/>
          <w:sz w:val="20"/>
          <w:szCs w:val="20"/>
        </w:rPr>
        <w:t>Childline</w:t>
      </w:r>
      <w:proofErr w:type="spellEnd"/>
      <w:r w:rsidR="00176CEB">
        <w:rPr>
          <w:rFonts w:ascii="Brandon Grotesque Light" w:hAnsi="Brandon Grotesque Light"/>
          <w:b/>
          <w:sz w:val="20"/>
          <w:szCs w:val="20"/>
        </w:rPr>
        <w:t xml:space="preserve"> </w:t>
      </w:r>
      <w:r>
        <w:rPr>
          <w:rFonts w:ascii="Brandon Grotesque Light" w:hAnsi="Brandon Grotesque Light"/>
          <w:b/>
          <w:sz w:val="20"/>
          <w:szCs w:val="20"/>
        </w:rPr>
        <w:t xml:space="preserve">pension schemes </w:t>
      </w:r>
      <w:r w:rsidR="00E2446C">
        <w:rPr>
          <w:rFonts w:ascii="Brandon Grotesque Light" w:hAnsi="Brandon Grotesque Light"/>
          <w:b/>
          <w:sz w:val="20"/>
          <w:szCs w:val="20"/>
        </w:rPr>
        <w:t>from setting up new PRSAs, amendments, and any queries</w:t>
      </w:r>
      <w:r w:rsidR="00BA34E0">
        <w:rPr>
          <w:rFonts w:ascii="Brandon Grotesque Light" w:hAnsi="Brandon Grotesque Light"/>
          <w:b/>
          <w:sz w:val="20"/>
          <w:szCs w:val="20"/>
        </w:rPr>
        <w:t xml:space="preserve"> </w:t>
      </w:r>
      <w:r w:rsidR="00E2446C">
        <w:rPr>
          <w:rFonts w:ascii="Brandon Grotesque Light" w:hAnsi="Brandon Grotesque Light"/>
          <w:b/>
          <w:sz w:val="20"/>
          <w:szCs w:val="20"/>
        </w:rPr>
        <w:t xml:space="preserve">/ </w:t>
      </w:r>
      <w:r w:rsidR="00BA34E0">
        <w:rPr>
          <w:rFonts w:ascii="Brandon Grotesque Light" w:hAnsi="Brandon Grotesque Light"/>
          <w:b/>
          <w:sz w:val="20"/>
          <w:szCs w:val="20"/>
        </w:rPr>
        <w:t xml:space="preserve">quarterly / annual </w:t>
      </w:r>
      <w:r w:rsidR="00E2446C">
        <w:rPr>
          <w:rFonts w:ascii="Brandon Grotesque Light" w:hAnsi="Brandon Grotesque Light"/>
          <w:b/>
          <w:sz w:val="20"/>
          <w:szCs w:val="20"/>
        </w:rPr>
        <w:t>reports</w:t>
      </w:r>
      <w:r w:rsidR="00BA34E0">
        <w:rPr>
          <w:rFonts w:ascii="Brandon Grotesque Light" w:hAnsi="Brandon Grotesque Light"/>
          <w:b/>
          <w:sz w:val="20"/>
          <w:szCs w:val="20"/>
        </w:rPr>
        <w:t xml:space="preserve"> </w:t>
      </w:r>
      <w:r w:rsidR="00E2446C">
        <w:rPr>
          <w:rFonts w:ascii="Brandon Grotesque Light" w:hAnsi="Brandon Grotesque Light"/>
          <w:b/>
          <w:sz w:val="20"/>
          <w:szCs w:val="20"/>
        </w:rPr>
        <w:t xml:space="preserve"> for NHASS pension members. </w:t>
      </w:r>
    </w:p>
    <w:p w:rsidR="009604CD" w:rsidRDefault="009604CD"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Month end reports including reconciliation of health insurance, department spending, PRSA deductions</w:t>
      </w:r>
    </w:p>
    <w:p w:rsidR="009604CD" w:rsidRDefault="009604CD"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Quarterly reports for managers for funded employees</w:t>
      </w:r>
      <w:r w:rsidR="00BA34E0">
        <w:rPr>
          <w:rFonts w:ascii="Brandon Grotesque Light" w:hAnsi="Brandon Grotesque Light"/>
          <w:b/>
          <w:sz w:val="20"/>
          <w:szCs w:val="20"/>
        </w:rPr>
        <w:t xml:space="preserve"> (reconciliation anticipated and actuals)</w:t>
      </w:r>
      <w:r>
        <w:rPr>
          <w:rFonts w:ascii="Brandon Grotesque Light" w:hAnsi="Brandon Grotesque Light"/>
          <w:b/>
          <w:sz w:val="20"/>
          <w:szCs w:val="20"/>
        </w:rPr>
        <w:t xml:space="preserve">. </w:t>
      </w:r>
    </w:p>
    <w:p w:rsidR="00BA34E0" w:rsidRDefault="00AD762A"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Management of </w:t>
      </w:r>
      <w:r w:rsidR="009604CD">
        <w:rPr>
          <w:rFonts w:ascii="Brandon Grotesque Light" w:hAnsi="Brandon Grotesque Light"/>
          <w:b/>
          <w:sz w:val="20"/>
          <w:szCs w:val="20"/>
        </w:rPr>
        <w:t xml:space="preserve">leaves </w:t>
      </w:r>
      <w:r>
        <w:rPr>
          <w:rFonts w:ascii="Brandon Grotesque Light" w:hAnsi="Brandon Grotesque Light"/>
          <w:b/>
          <w:sz w:val="20"/>
          <w:szCs w:val="20"/>
        </w:rPr>
        <w:t xml:space="preserve">on our systems, </w:t>
      </w:r>
      <w:r w:rsidR="009604CD">
        <w:rPr>
          <w:rFonts w:ascii="Brandon Grotesque Light" w:hAnsi="Brandon Grotesque Light"/>
          <w:b/>
          <w:sz w:val="20"/>
          <w:szCs w:val="20"/>
        </w:rPr>
        <w:t xml:space="preserve">including annual leave, parental leave, sick leave etc. </w:t>
      </w:r>
    </w:p>
    <w:p w:rsidR="00AD762A" w:rsidRDefault="00AD762A"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Ensure all leave is updated, reports are generated and year end processes are completed. </w:t>
      </w:r>
    </w:p>
    <w:p w:rsidR="009604CD" w:rsidRPr="00BA34E0" w:rsidRDefault="00AD762A"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lastRenderedPageBreak/>
        <w:t xml:space="preserve">Ensuring HR </w:t>
      </w:r>
      <w:r w:rsidRPr="00BA34E0">
        <w:rPr>
          <w:rFonts w:ascii="Brandon Grotesque Light" w:hAnsi="Brandon Grotesque Light"/>
          <w:b/>
          <w:sz w:val="20"/>
          <w:szCs w:val="20"/>
        </w:rPr>
        <w:t>Projects are progressing and on track</w:t>
      </w:r>
    </w:p>
    <w:p w:rsidR="008E3323" w:rsidRDefault="008E3323" w:rsidP="005A21FD">
      <w:pPr>
        <w:numPr>
          <w:ilvl w:val="0"/>
          <w:numId w:val="26"/>
        </w:numPr>
        <w:rPr>
          <w:rFonts w:ascii="Brandon Grotesque Light" w:hAnsi="Brandon Grotesque Light"/>
          <w:b/>
          <w:sz w:val="20"/>
          <w:szCs w:val="20"/>
        </w:rPr>
      </w:pPr>
      <w:r w:rsidRPr="008E3323">
        <w:rPr>
          <w:rFonts w:ascii="Brandon Grotesque Light" w:hAnsi="Brandon Grotesque Light"/>
          <w:b/>
          <w:sz w:val="20"/>
          <w:szCs w:val="20"/>
        </w:rPr>
        <w:t xml:space="preserve">Communication - </w:t>
      </w:r>
      <w:r w:rsidR="00BA34E0" w:rsidRPr="008E3323">
        <w:rPr>
          <w:rFonts w:ascii="Brandon Grotesque Light" w:hAnsi="Brandon Grotesque Light"/>
          <w:b/>
          <w:sz w:val="20"/>
          <w:szCs w:val="20"/>
        </w:rPr>
        <w:t xml:space="preserve">Weekly </w:t>
      </w:r>
      <w:r>
        <w:rPr>
          <w:rFonts w:ascii="Brandon Grotesque Light" w:hAnsi="Brandon Grotesque Light"/>
          <w:b/>
          <w:sz w:val="20"/>
          <w:szCs w:val="20"/>
        </w:rPr>
        <w:t xml:space="preserve">people updates Intranet, people changes, starters and updates </w:t>
      </w:r>
    </w:p>
    <w:p w:rsidR="00BA34E0" w:rsidRPr="008E3323" w:rsidRDefault="008E3323" w:rsidP="005A21FD">
      <w:pPr>
        <w:numPr>
          <w:ilvl w:val="0"/>
          <w:numId w:val="26"/>
        </w:numPr>
        <w:rPr>
          <w:rFonts w:ascii="Brandon Grotesque Light" w:hAnsi="Brandon Grotesque Light"/>
          <w:b/>
          <w:sz w:val="20"/>
          <w:szCs w:val="20"/>
        </w:rPr>
      </w:pPr>
      <w:r>
        <w:rPr>
          <w:rFonts w:ascii="Brandon Grotesque Light" w:hAnsi="Brandon Grotesque Light"/>
          <w:b/>
          <w:sz w:val="20"/>
          <w:szCs w:val="20"/>
        </w:rPr>
        <w:t xml:space="preserve">Support and participate on COVID Task force </w:t>
      </w:r>
    </w:p>
    <w:p w:rsidR="00C728F9" w:rsidRPr="00C728F9" w:rsidRDefault="00C728F9" w:rsidP="00C728F9">
      <w:pPr>
        <w:numPr>
          <w:ilvl w:val="0"/>
          <w:numId w:val="26"/>
        </w:numPr>
        <w:spacing w:before="100" w:beforeAutospacing="1" w:after="100" w:afterAutospacing="1"/>
        <w:rPr>
          <w:rFonts w:ascii="Brandon Grotesque Light" w:hAnsi="Brandon Grotesque Light"/>
          <w:b/>
          <w:sz w:val="20"/>
          <w:szCs w:val="20"/>
        </w:rPr>
      </w:pPr>
      <w:r w:rsidRPr="00C728F9">
        <w:rPr>
          <w:rFonts w:ascii="Brandon Grotesque Light" w:hAnsi="Brandon Grotesque Light"/>
          <w:b/>
          <w:sz w:val="20"/>
          <w:szCs w:val="20"/>
        </w:rPr>
        <w:t xml:space="preserve">Other </w:t>
      </w:r>
      <w:proofErr w:type="spellStart"/>
      <w:r w:rsidRPr="00C728F9">
        <w:rPr>
          <w:rFonts w:ascii="Brandon Grotesque Light" w:hAnsi="Brandon Grotesque Light"/>
          <w:b/>
          <w:sz w:val="20"/>
          <w:szCs w:val="20"/>
        </w:rPr>
        <w:t>adhoc</w:t>
      </w:r>
      <w:proofErr w:type="spellEnd"/>
      <w:r w:rsidRPr="00C728F9">
        <w:rPr>
          <w:rFonts w:ascii="Brandon Grotesque Light" w:hAnsi="Brandon Grotesque Light"/>
          <w:b/>
          <w:sz w:val="20"/>
          <w:szCs w:val="20"/>
        </w:rPr>
        <w:t xml:space="preserve"> duties as required </w:t>
      </w:r>
    </w:p>
    <w:p w:rsidR="00C728F9" w:rsidRDefault="00C728F9" w:rsidP="00C728F9">
      <w:pPr>
        <w:ind w:left="720"/>
        <w:rPr>
          <w:rFonts w:ascii="Brandon Grotesque Light" w:hAnsi="Brandon Grotesque Light"/>
          <w:b/>
          <w:sz w:val="20"/>
          <w:szCs w:val="20"/>
        </w:rPr>
      </w:pPr>
    </w:p>
    <w:p w:rsidR="00A571E3" w:rsidRPr="00A571E3" w:rsidRDefault="00A571E3" w:rsidP="00A571E3">
      <w:pPr>
        <w:rPr>
          <w:rFonts w:ascii="Brandon Grotesque Light" w:eastAsiaTheme="minorHAnsi" w:hAnsi="Brandon Grotesque Light"/>
          <w:b/>
          <w:sz w:val="22"/>
          <w:szCs w:val="20"/>
          <w:lang w:val="en-IE"/>
        </w:rPr>
      </w:pPr>
      <w:r w:rsidRPr="00A571E3">
        <w:rPr>
          <w:rFonts w:ascii="Brandon Grotesque Light" w:eastAsiaTheme="minorHAnsi" w:hAnsi="Brandon Grotesque Light"/>
          <w:b/>
          <w:sz w:val="22"/>
          <w:szCs w:val="20"/>
          <w:lang w:val="en-IE"/>
        </w:rPr>
        <w:t>Personal Specifications</w:t>
      </w:r>
    </w:p>
    <w:p w:rsidR="00A571E3" w:rsidRPr="00A571E3" w:rsidRDefault="00A571E3" w:rsidP="00A571E3">
      <w:pPr>
        <w:jc w:val="center"/>
        <w:rPr>
          <w:rFonts w:ascii="Brandon Grotesque Light" w:eastAsiaTheme="minorHAnsi" w:hAnsi="Brandon Grotesque Light"/>
          <w:b/>
          <w:bCs/>
          <w:sz w:val="20"/>
          <w:szCs w:val="20"/>
          <w:lang w:val="en-IE"/>
        </w:rPr>
      </w:pPr>
      <w:r w:rsidRPr="00A571E3">
        <w:rPr>
          <w:rFonts w:ascii="Brandon Grotesque Light" w:eastAsiaTheme="minorHAnsi" w:hAnsi="Brandon Grotesque Light"/>
          <w:b/>
          <w:noProof/>
          <w:sz w:val="22"/>
          <w:szCs w:val="20"/>
          <w:lang w:val="en-US"/>
        </w:rPr>
        <mc:AlternateContent>
          <mc:Choice Requires="wps">
            <w:drawing>
              <wp:anchor distT="0" distB="0" distL="114300" distR="114300" simplePos="0" relativeHeight="251665408" behindDoc="0" locked="0" layoutInCell="1" allowOverlap="1" wp14:anchorId="0B750023" wp14:editId="2292FBA2">
                <wp:simplePos x="0" y="0"/>
                <wp:positionH relativeFrom="margin">
                  <wp:posOffset>-323850</wp:posOffset>
                </wp:positionH>
                <wp:positionV relativeFrom="paragraph">
                  <wp:posOffset>180975</wp:posOffset>
                </wp:positionV>
                <wp:extent cx="6372225" cy="9525"/>
                <wp:effectExtent l="19050" t="1905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3DF885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4.25pt" to="47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gZtQ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" strokecolor="#c00000" strokeweight="3pt">
                <v:stroke joinstyle="miter"/>
                <v:shadow color="#823b0b" opacity=".5" offset="1pt"/>
                <w10:wrap anchorx="margin"/>
              </v:line>
            </w:pict>
          </mc:Fallback>
        </mc:AlternateContent>
      </w:r>
    </w:p>
    <w:p w:rsidR="00A571E3" w:rsidRPr="00A571E3" w:rsidRDefault="00A571E3" w:rsidP="00A571E3">
      <w:pPr>
        <w:jc w:val="center"/>
        <w:rPr>
          <w:rFonts w:ascii="Brandon Grotesque Light" w:eastAsiaTheme="minorHAnsi" w:hAnsi="Brandon Grotesque Light"/>
          <w:b/>
          <w:bCs/>
          <w:sz w:val="20"/>
          <w:szCs w:val="20"/>
          <w:lang w:val="en-IE"/>
        </w:rPr>
      </w:pPr>
    </w:p>
    <w:p w:rsidR="00A571E3" w:rsidRPr="00A571E3" w:rsidRDefault="00A571E3" w:rsidP="00A571E3">
      <w:pPr>
        <w:spacing w:after="200" w:line="276" w:lineRule="auto"/>
        <w:rPr>
          <w:rFonts w:ascii="Brandon Grotesque Light" w:eastAsia="Calibri" w:hAnsi="Brandon Grotesque Light"/>
          <w:b/>
          <w:sz w:val="22"/>
          <w:szCs w:val="22"/>
        </w:rPr>
      </w:pPr>
      <w:r w:rsidRPr="00A571E3">
        <w:rPr>
          <w:rFonts w:ascii="Brandon Grotesque Light" w:eastAsia="Calibri" w:hAnsi="Brandon Grotesque Light"/>
          <w:b/>
          <w:noProof/>
          <w:sz w:val="22"/>
          <w:szCs w:val="22"/>
          <w:lang w:val="en-US"/>
        </w:rPr>
        <mc:AlternateContent>
          <mc:Choice Requires="wps">
            <w:drawing>
              <wp:anchor distT="0" distB="0" distL="114300" distR="114300" simplePos="0" relativeHeight="251666432" behindDoc="0" locked="0" layoutInCell="1" allowOverlap="1" wp14:anchorId="7BCC432D" wp14:editId="663A0091">
                <wp:simplePos x="0" y="0"/>
                <wp:positionH relativeFrom="margin">
                  <wp:posOffset>-323850</wp:posOffset>
                </wp:positionH>
                <wp:positionV relativeFrom="paragraph">
                  <wp:posOffset>373380</wp:posOffset>
                </wp:positionV>
                <wp:extent cx="6372225" cy="9525"/>
                <wp:effectExtent l="19050" t="19050" r="28575"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F16A96A"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9.4pt" to="476.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" strokecolor="#c00000" strokeweight="3pt">
                <v:stroke joinstyle="miter"/>
                <v:shadow color="#823b0b" opacity=".5" offset="1pt"/>
                <w10:wrap anchorx="margin"/>
              </v:line>
            </w:pict>
          </mc:Fallback>
        </mc:AlternateContent>
      </w:r>
      <w:r w:rsidRPr="00A571E3">
        <w:rPr>
          <w:rFonts w:ascii="Brandon Grotesque Light" w:eastAsia="Calibri" w:hAnsi="Brandon Grotesque Light"/>
          <w:b/>
          <w:sz w:val="22"/>
          <w:szCs w:val="22"/>
        </w:rPr>
        <w:t>Qualifications</w:t>
      </w:r>
    </w:p>
    <w:p w:rsidR="00A571E3" w:rsidRPr="00A571E3" w:rsidRDefault="00A571E3" w:rsidP="00A571E3">
      <w:pPr>
        <w:jc w:val="center"/>
        <w:rPr>
          <w:rFonts w:ascii="Brandon Grotesque Light" w:eastAsiaTheme="minorHAnsi" w:hAnsi="Brandon Grotesque Light"/>
          <w:b/>
          <w:bCs/>
          <w:sz w:val="20"/>
          <w:szCs w:val="20"/>
          <w:lang w:val="en-IE"/>
        </w:rPr>
      </w:pPr>
    </w:p>
    <w:p w:rsidR="004A2EA8" w:rsidRPr="00A571E3" w:rsidRDefault="00A571E3" w:rsidP="00A571E3">
      <w:pPr>
        <w:rPr>
          <w:rFonts w:ascii="Brandon Grotesque Light" w:hAnsi="Brandon Grotesque Light"/>
          <w:b/>
          <w:sz w:val="20"/>
          <w:szCs w:val="20"/>
        </w:rPr>
      </w:pPr>
      <w:r w:rsidRPr="00A571E3">
        <w:rPr>
          <w:rFonts w:ascii="Calibri" w:eastAsiaTheme="minorHAnsi" w:hAnsi="Calibri"/>
          <w:noProof/>
          <w:sz w:val="22"/>
          <w:szCs w:val="22"/>
          <w:lang w:val="en-US"/>
        </w:rPr>
        <mc:AlternateContent>
          <mc:Choice Requires="wps">
            <w:drawing>
              <wp:anchor distT="0" distB="0" distL="114300" distR="114300" simplePos="0" relativeHeight="251667456" behindDoc="0" locked="0" layoutInCell="1" allowOverlap="1" wp14:anchorId="5A34B82E" wp14:editId="338AA011">
                <wp:simplePos x="0" y="0"/>
                <wp:positionH relativeFrom="margin">
                  <wp:posOffset>-323850</wp:posOffset>
                </wp:positionH>
                <wp:positionV relativeFrom="paragraph">
                  <wp:posOffset>336550</wp:posOffset>
                </wp:positionV>
                <wp:extent cx="6372225" cy="9525"/>
                <wp:effectExtent l="19050" t="19050" r="28575"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489E559"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6.5pt" to="476.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" strokecolor="#c00000" strokeweight="3pt">
                <v:stroke joinstyle="miter"/>
                <v:shadow color="#823b0b" opacity=".5" offset="1pt"/>
                <w10:wrap anchorx="margin"/>
              </v:line>
            </w:pict>
          </mc:Fallback>
        </mc:AlternateContent>
      </w:r>
      <w:r w:rsidRPr="00A571E3">
        <w:rPr>
          <w:rFonts w:ascii="Brandon Grotesque Light" w:eastAsia="Calibri" w:hAnsi="Brandon Grotesque Light"/>
          <w:b/>
          <w:sz w:val="22"/>
          <w:szCs w:val="22"/>
        </w:rPr>
        <w:t>Essential</w:t>
      </w:r>
      <w:r w:rsidRPr="00A571E3">
        <w:rPr>
          <w:rFonts w:ascii="Brandon Grotesque Light" w:eastAsiaTheme="minorHAnsi" w:hAnsi="Brandon Grotesque Light"/>
          <w:b/>
          <w:sz w:val="20"/>
          <w:szCs w:val="20"/>
          <w:lang w:val="en-IE"/>
        </w:rPr>
        <w:br/>
      </w:r>
    </w:p>
    <w:p w:rsidR="00A571E3" w:rsidRDefault="00A571E3" w:rsidP="00A571E3">
      <w:pPr>
        <w:rPr>
          <w:rFonts w:ascii="Brandon Grotesque Light" w:hAnsi="Brandon Grotesque Light"/>
          <w:b/>
          <w:sz w:val="20"/>
          <w:szCs w:val="20"/>
        </w:rPr>
      </w:pPr>
    </w:p>
    <w:p w:rsidR="004A2EA8" w:rsidRDefault="004A2EA8" w:rsidP="00A571E3">
      <w:pPr>
        <w:pStyle w:val="ListParagraph"/>
        <w:numPr>
          <w:ilvl w:val="0"/>
          <w:numId w:val="32"/>
        </w:numPr>
        <w:rPr>
          <w:rFonts w:ascii="Brandon Grotesque Light" w:hAnsi="Brandon Grotesque Light"/>
          <w:b/>
          <w:sz w:val="20"/>
          <w:szCs w:val="20"/>
        </w:rPr>
      </w:pPr>
      <w:r w:rsidRPr="00A571E3">
        <w:rPr>
          <w:rFonts w:ascii="Brandon Grotesque Light" w:hAnsi="Brandon Grotesque Light"/>
          <w:b/>
          <w:sz w:val="20"/>
          <w:szCs w:val="20"/>
        </w:rPr>
        <w:t>HR Degree, and hold a CIPD qualification or equivalent</w:t>
      </w:r>
    </w:p>
    <w:p w:rsidR="001D7F12" w:rsidRPr="00A571E3" w:rsidRDefault="001D7F12" w:rsidP="00A571E3">
      <w:pPr>
        <w:pStyle w:val="ListParagraph"/>
        <w:numPr>
          <w:ilvl w:val="0"/>
          <w:numId w:val="32"/>
        </w:numPr>
        <w:rPr>
          <w:rFonts w:ascii="Brandon Grotesque Light" w:hAnsi="Brandon Grotesque Light"/>
          <w:b/>
          <w:sz w:val="20"/>
          <w:szCs w:val="20"/>
        </w:rPr>
      </w:pPr>
      <w:r>
        <w:rPr>
          <w:rFonts w:ascii="Brandon Grotesque Light" w:hAnsi="Brandon Grotesque Light"/>
          <w:b/>
          <w:sz w:val="20"/>
          <w:szCs w:val="20"/>
        </w:rPr>
        <w:t xml:space="preserve">Masters in HR Desirable </w:t>
      </w:r>
    </w:p>
    <w:p w:rsidR="00F32C75" w:rsidRDefault="00F32C75" w:rsidP="00F32C75">
      <w:pPr>
        <w:pStyle w:val="ListParagraph"/>
        <w:numPr>
          <w:ilvl w:val="0"/>
          <w:numId w:val="32"/>
        </w:numPr>
        <w:rPr>
          <w:rFonts w:ascii="Brandon Grotesque Light" w:hAnsi="Brandon Grotesque Light"/>
          <w:b/>
          <w:sz w:val="20"/>
          <w:szCs w:val="20"/>
        </w:rPr>
      </w:pPr>
      <w:r>
        <w:rPr>
          <w:rFonts w:ascii="Brandon Grotesque Light" w:hAnsi="Brandon Grotesque Light"/>
          <w:b/>
          <w:sz w:val="20"/>
          <w:szCs w:val="20"/>
        </w:rPr>
        <w:t xml:space="preserve">Evidence of Professional Development, Coaching, Train the trainer, IITD </w:t>
      </w:r>
    </w:p>
    <w:p w:rsidR="004A2EA8" w:rsidRPr="00A571E3" w:rsidRDefault="004A2EA8" w:rsidP="004A2EA8">
      <w:pPr>
        <w:ind w:left="2880" w:hanging="2880"/>
        <w:rPr>
          <w:rFonts w:ascii="Brandon Grotesque Light" w:hAnsi="Brandon Grotesque Light"/>
          <w:b/>
          <w:sz w:val="20"/>
          <w:szCs w:val="20"/>
        </w:rPr>
      </w:pPr>
    </w:p>
    <w:p w:rsidR="004A2EA8" w:rsidRPr="00A571E3" w:rsidRDefault="004A2EA8" w:rsidP="004A2EA8">
      <w:pPr>
        <w:ind w:left="2880" w:hanging="2880"/>
        <w:rPr>
          <w:rFonts w:ascii="Brandon Grotesque Light" w:hAnsi="Brandon Grotesque Light"/>
          <w:b/>
          <w:sz w:val="20"/>
          <w:szCs w:val="20"/>
        </w:rPr>
      </w:pPr>
    </w:p>
    <w:p w:rsidR="00A571E3" w:rsidRDefault="00A571E3" w:rsidP="00A571E3">
      <w:pPr>
        <w:spacing w:after="200" w:line="276" w:lineRule="auto"/>
        <w:rPr>
          <w:rFonts w:ascii="Brandon Grotesque Light" w:eastAsia="Calibri" w:hAnsi="Brandon Grotesque Light"/>
          <w:b/>
          <w:sz w:val="22"/>
          <w:szCs w:val="22"/>
          <w:lang w:val="en-IE"/>
        </w:rPr>
      </w:pPr>
      <w:r w:rsidRPr="00A571E3">
        <w:rPr>
          <w:rFonts w:ascii="Calibri" w:eastAsiaTheme="minorHAnsi" w:hAnsi="Calibri"/>
          <w:noProof/>
          <w:sz w:val="22"/>
          <w:szCs w:val="22"/>
          <w:lang w:val="en-US"/>
        </w:rPr>
        <mc:AlternateContent>
          <mc:Choice Requires="wps">
            <w:drawing>
              <wp:anchor distT="0" distB="0" distL="114300" distR="114300" simplePos="0" relativeHeight="251669504" behindDoc="0" locked="0" layoutInCell="1" allowOverlap="1" wp14:anchorId="527C3A38" wp14:editId="02D26996">
                <wp:simplePos x="0" y="0"/>
                <wp:positionH relativeFrom="margin">
                  <wp:posOffset>-323850</wp:posOffset>
                </wp:positionH>
                <wp:positionV relativeFrom="paragraph">
                  <wp:posOffset>340360</wp:posOffset>
                </wp:positionV>
                <wp:extent cx="6372225" cy="9525"/>
                <wp:effectExtent l="19050" t="1905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811D4F3"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6.8pt" to="476.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P1tA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" strokecolor="#c00000" strokeweight="3pt">
                <v:stroke joinstyle="miter"/>
                <v:shadow color="#823b0b" opacity=".5" offset="1pt"/>
                <w10:wrap anchorx="margin"/>
              </v:line>
            </w:pict>
          </mc:Fallback>
        </mc:AlternateContent>
      </w:r>
      <w:r w:rsidRPr="00A571E3">
        <w:rPr>
          <w:rFonts w:ascii="Brandon Grotesque Light" w:eastAsia="Calibri" w:hAnsi="Brandon Grotesque Light"/>
          <w:b/>
          <w:sz w:val="22"/>
          <w:szCs w:val="22"/>
          <w:lang w:val="en-IE"/>
        </w:rPr>
        <w:t>Experience:</w:t>
      </w:r>
    </w:p>
    <w:p w:rsidR="00AD762A" w:rsidRDefault="00AD762A" w:rsidP="00A571E3">
      <w:pPr>
        <w:spacing w:after="200" w:line="276" w:lineRule="auto"/>
        <w:rPr>
          <w:rFonts w:ascii="Brandon Grotesque Light" w:eastAsia="Calibri" w:hAnsi="Brandon Grotesque Light"/>
          <w:b/>
          <w:sz w:val="22"/>
          <w:szCs w:val="22"/>
          <w:lang w:val="en-IE"/>
        </w:rPr>
      </w:pPr>
    </w:p>
    <w:p w:rsidR="00AD762A" w:rsidRPr="00AD762A" w:rsidRDefault="00AD762A" w:rsidP="00AD762A">
      <w:pPr>
        <w:pStyle w:val="ListParagraph"/>
        <w:numPr>
          <w:ilvl w:val="0"/>
          <w:numId w:val="35"/>
        </w:numPr>
        <w:spacing w:after="200" w:line="276" w:lineRule="auto"/>
        <w:rPr>
          <w:rFonts w:ascii="Brandon Grotesque Light" w:eastAsia="Calibri" w:hAnsi="Brandon Grotesque Light"/>
          <w:b/>
          <w:sz w:val="22"/>
          <w:szCs w:val="22"/>
          <w:lang w:val="en-IE"/>
        </w:rPr>
      </w:pPr>
      <w:r>
        <w:rPr>
          <w:rFonts w:ascii="Brandon Grotesque Light" w:eastAsia="Calibri" w:hAnsi="Brandon Grotesque Light"/>
          <w:b/>
          <w:sz w:val="22"/>
          <w:szCs w:val="22"/>
          <w:lang w:val="en-IE"/>
        </w:rPr>
        <w:t xml:space="preserve">4-5 years’ experience in a generalist HR role in a similar organisation </w:t>
      </w:r>
    </w:p>
    <w:p w:rsidR="00A571E3" w:rsidRPr="00A571E3" w:rsidRDefault="00A571E3" w:rsidP="00A571E3">
      <w:pPr>
        <w:rPr>
          <w:rFonts w:ascii="Brandon Grotesque Light" w:eastAsiaTheme="minorHAnsi" w:hAnsi="Brandon Grotesque Light"/>
          <w:b/>
          <w:sz w:val="20"/>
          <w:szCs w:val="20"/>
          <w:lang w:val="en-IE"/>
        </w:rPr>
      </w:pPr>
    </w:p>
    <w:p w:rsidR="00A571E3" w:rsidRPr="00A571E3" w:rsidRDefault="00A571E3" w:rsidP="00A571E3">
      <w:pPr>
        <w:spacing w:after="200" w:line="276" w:lineRule="auto"/>
        <w:rPr>
          <w:rFonts w:ascii="Brandon Grotesque Light" w:eastAsia="Calibri" w:hAnsi="Brandon Grotesque Light"/>
          <w:b/>
          <w:sz w:val="22"/>
          <w:szCs w:val="22"/>
        </w:rPr>
      </w:pPr>
      <w:r w:rsidRPr="00A571E3">
        <w:rPr>
          <w:rFonts w:ascii="Calibri" w:eastAsiaTheme="minorHAnsi" w:hAnsi="Calibri"/>
          <w:noProof/>
          <w:sz w:val="22"/>
          <w:szCs w:val="22"/>
          <w:lang w:val="en-US"/>
        </w:rPr>
        <mc:AlternateContent>
          <mc:Choice Requires="wps">
            <w:drawing>
              <wp:anchor distT="0" distB="0" distL="114300" distR="114300" simplePos="0" relativeHeight="251670528" behindDoc="0" locked="0" layoutInCell="1" allowOverlap="1" wp14:anchorId="5D2960E7" wp14:editId="17776DB7">
                <wp:simplePos x="0" y="0"/>
                <wp:positionH relativeFrom="margin">
                  <wp:posOffset>-323850</wp:posOffset>
                </wp:positionH>
                <wp:positionV relativeFrom="paragraph">
                  <wp:posOffset>336550</wp:posOffset>
                </wp:positionV>
                <wp:extent cx="6372225" cy="9525"/>
                <wp:effectExtent l="19050" t="1905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F0D29EC"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6.5pt" to="476.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" strokecolor="#c00000" strokeweight="3pt">
                <v:stroke joinstyle="miter"/>
                <v:shadow color="#823b0b" opacity=".5" offset="1pt"/>
                <w10:wrap anchorx="margin"/>
              </v:line>
            </w:pict>
          </mc:Fallback>
        </mc:AlternateContent>
      </w:r>
      <w:r w:rsidRPr="00A571E3">
        <w:rPr>
          <w:rFonts w:ascii="Brandon Grotesque Light" w:eastAsia="Calibri" w:hAnsi="Brandon Grotesque Light"/>
          <w:b/>
          <w:sz w:val="22"/>
          <w:szCs w:val="22"/>
        </w:rPr>
        <w:t>Essential:</w:t>
      </w:r>
    </w:p>
    <w:p w:rsidR="00A571E3" w:rsidRDefault="00A571E3" w:rsidP="00A571E3">
      <w:pPr>
        <w:pStyle w:val="ListParagraph"/>
        <w:rPr>
          <w:rFonts w:ascii="Brandon Grotesque Light" w:hAnsi="Brandon Grotesque Light"/>
          <w:b/>
          <w:sz w:val="20"/>
          <w:szCs w:val="20"/>
        </w:rPr>
      </w:pPr>
    </w:p>
    <w:p w:rsidR="009604CD" w:rsidRPr="009604CD" w:rsidRDefault="009604CD" w:rsidP="009604CD">
      <w:pPr>
        <w:pStyle w:val="ListParagraph"/>
        <w:numPr>
          <w:ilvl w:val="0"/>
          <w:numId w:val="29"/>
        </w:numPr>
        <w:spacing w:before="120"/>
        <w:jc w:val="both"/>
        <w:rPr>
          <w:rFonts w:ascii="Brandon Grotesque Light" w:hAnsi="Brandon Grotesque Light"/>
          <w:b/>
          <w:sz w:val="20"/>
          <w:szCs w:val="20"/>
        </w:rPr>
      </w:pPr>
      <w:r w:rsidRPr="009604CD">
        <w:rPr>
          <w:rFonts w:ascii="Brandon Grotesque Light" w:hAnsi="Brandon Grotesque Light"/>
          <w:b/>
          <w:sz w:val="20"/>
          <w:szCs w:val="20"/>
        </w:rPr>
        <w:t xml:space="preserve">Experience in </w:t>
      </w:r>
      <w:r w:rsidR="008E3323">
        <w:rPr>
          <w:rFonts w:ascii="Brandon Grotesque Light" w:hAnsi="Brandon Grotesque Light"/>
          <w:b/>
          <w:sz w:val="20"/>
          <w:szCs w:val="20"/>
        </w:rPr>
        <w:t xml:space="preserve">consolidating the monthly file for </w:t>
      </w:r>
      <w:r w:rsidRPr="009604CD">
        <w:rPr>
          <w:rFonts w:ascii="Brandon Grotesque Light" w:hAnsi="Brandon Grotesque Light"/>
          <w:b/>
          <w:sz w:val="20"/>
          <w:szCs w:val="20"/>
        </w:rPr>
        <w:t>processing payroll</w:t>
      </w:r>
      <w:r w:rsidR="008E3323">
        <w:rPr>
          <w:rFonts w:ascii="Brandon Grotesque Light" w:hAnsi="Brandon Grotesque Light"/>
          <w:b/>
          <w:sz w:val="20"/>
          <w:szCs w:val="20"/>
        </w:rPr>
        <w:t xml:space="preserve"> provider </w:t>
      </w:r>
      <w:r w:rsidRPr="009604CD">
        <w:rPr>
          <w:rFonts w:ascii="Brandon Grotesque Light" w:hAnsi="Brandon Grotesque Light"/>
          <w:b/>
          <w:sz w:val="20"/>
          <w:szCs w:val="20"/>
        </w:rPr>
        <w:t xml:space="preserve"> </w:t>
      </w:r>
    </w:p>
    <w:p w:rsidR="001D7F12" w:rsidRPr="001D7F12" w:rsidRDefault="009604CD" w:rsidP="001D7F12">
      <w:pPr>
        <w:pStyle w:val="ListParagraph"/>
        <w:numPr>
          <w:ilvl w:val="0"/>
          <w:numId w:val="29"/>
        </w:numPr>
        <w:spacing w:before="120"/>
        <w:jc w:val="both"/>
        <w:rPr>
          <w:rFonts w:ascii="Brandon Grotesque Light" w:hAnsi="Brandon Grotesque Light"/>
          <w:b/>
          <w:sz w:val="20"/>
          <w:szCs w:val="20"/>
        </w:rPr>
      </w:pPr>
      <w:r w:rsidRPr="009604CD">
        <w:rPr>
          <w:rFonts w:ascii="Brandon Grotesque Light" w:hAnsi="Brandon Grotesque Light"/>
          <w:b/>
          <w:sz w:val="20"/>
          <w:szCs w:val="20"/>
        </w:rPr>
        <w:t xml:space="preserve">Pension administration experience an advantage. </w:t>
      </w:r>
    </w:p>
    <w:p w:rsidR="009604CD" w:rsidRPr="00A571E3" w:rsidRDefault="009604CD" w:rsidP="009604CD">
      <w:pPr>
        <w:pStyle w:val="ListParagraph"/>
        <w:rPr>
          <w:rFonts w:ascii="Brandon Grotesque Light" w:hAnsi="Brandon Grotesque Light"/>
          <w:b/>
          <w:sz w:val="20"/>
          <w:szCs w:val="20"/>
        </w:rPr>
      </w:pPr>
    </w:p>
    <w:p w:rsidR="004A2EA8" w:rsidRDefault="004A2EA8" w:rsidP="004A2EA8">
      <w:pPr>
        <w:ind w:left="360"/>
        <w:rPr>
          <w:rFonts w:ascii="Brandon Grotesque Light" w:hAnsi="Brandon Grotesque Light"/>
          <w:b/>
          <w:bCs/>
          <w:sz w:val="20"/>
          <w:szCs w:val="20"/>
          <w:u w:val="single"/>
        </w:rPr>
      </w:pPr>
    </w:p>
    <w:p w:rsidR="00A571E3" w:rsidRPr="00A571E3" w:rsidRDefault="00A571E3" w:rsidP="00A571E3">
      <w:pPr>
        <w:rPr>
          <w:rFonts w:ascii="Brandon Grotesque Light" w:eastAsiaTheme="minorHAnsi" w:hAnsi="Brandon Grotesque Light"/>
          <w:b/>
          <w:sz w:val="22"/>
          <w:szCs w:val="20"/>
          <w:lang w:val="en-IE"/>
        </w:rPr>
      </w:pPr>
      <w:r w:rsidRPr="00A571E3">
        <w:rPr>
          <w:rFonts w:ascii="Brandon Grotesque Light" w:eastAsiaTheme="minorHAnsi" w:hAnsi="Brandon Grotesque Light"/>
          <w:b/>
          <w:sz w:val="22"/>
          <w:szCs w:val="20"/>
          <w:lang w:val="en-IE"/>
        </w:rPr>
        <w:t>Knowledge</w:t>
      </w:r>
      <w:r>
        <w:rPr>
          <w:rFonts w:ascii="Brandon Grotesque Light" w:eastAsiaTheme="minorHAnsi" w:hAnsi="Brandon Grotesque Light"/>
          <w:b/>
          <w:sz w:val="22"/>
          <w:szCs w:val="20"/>
          <w:lang w:val="en-IE"/>
        </w:rPr>
        <w:t>/Skills and Abilities</w:t>
      </w:r>
      <w:r w:rsidRPr="00A571E3">
        <w:rPr>
          <w:rFonts w:ascii="Brandon Grotesque Light" w:eastAsiaTheme="minorHAnsi" w:hAnsi="Brandon Grotesque Light"/>
          <w:b/>
          <w:sz w:val="22"/>
          <w:szCs w:val="20"/>
          <w:lang w:val="en-IE"/>
        </w:rPr>
        <w:t xml:space="preserve">:           </w:t>
      </w:r>
    </w:p>
    <w:p w:rsidR="00A571E3" w:rsidRDefault="00A571E3" w:rsidP="004A2EA8">
      <w:pPr>
        <w:ind w:left="360"/>
        <w:rPr>
          <w:rFonts w:ascii="Brandon Grotesque Light" w:hAnsi="Brandon Grotesque Light"/>
          <w:b/>
          <w:bCs/>
          <w:sz w:val="20"/>
          <w:szCs w:val="20"/>
          <w:u w:val="single"/>
        </w:rPr>
      </w:pPr>
      <w:r w:rsidRPr="00A571E3">
        <w:rPr>
          <w:rFonts w:ascii="Brandon Grotesque Light" w:eastAsiaTheme="minorHAnsi" w:hAnsi="Brandon Grotesque Light"/>
          <w:b/>
          <w:noProof/>
          <w:sz w:val="22"/>
          <w:szCs w:val="20"/>
          <w:lang w:val="en-US"/>
        </w:rPr>
        <mc:AlternateContent>
          <mc:Choice Requires="wps">
            <w:drawing>
              <wp:anchor distT="0" distB="0" distL="114300" distR="114300" simplePos="0" relativeHeight="251672576" behindDoc="0" locked="0" layoutInCell="1" allowOverlap="1" wp14:anchorId="0DD22B66" wp14:editId="52D7B169">
                <wp:simplePos x="0" y="0"/>
                <wp:positionH relativeFrom="margin">
                  <wp:posOffset>-323850</wp:posOffset>
                </wp:positionH>
                <wp:positionV relativeFrom="paragraph">
                  <wp:posOffset>161925</wp:posOffset>
                </wp:positionV>
                <wp:extent cx="6372225" cy="9525"/>
                <wp:effectExtent l="19050" t="19050" r="2857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7821DC0"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2.75pt" to="47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" strokecolor="#c00000" strokeweight="3pt">
                <v:stroke joinstyle="miter"/>
                <v:shadow color="#823b0b" opacity=".5" offset="1pt"/>
                <w10:wrap anchorx="margin"/>
              </v:line>
            </w:pict>
          </mc:Fallback>
        </mc:AlternateContent>
      </w:r>
    </w:p>
    <w:p w:rsidR="00A571E3" w:rsidRPr="00A571E3" w:rsidRDefault="00A571E3" w:rsidP="00A571E3">
      <w:pPr>
        <w:spacing w:after="200" w:line="276" w:lineRule="auto"/>
        <w:rPr>
          <w:rFonts w:ascii="Brandon Grotesque Light" w:eastAsia="Calibri" w:hAnsi="Brandon Grotesque Light"/>
          <w:b/>
          <w:sz w:val="22"/>
          <w:szCs w:val="22"/>
        </w:rPr>
      </w:pPr>
      <w:r w:rsidRPr="00A571E3">
        <w:rPr>
          <w:rFonts w:ascii="Calibri" w:eastAsiaTheme="minorHAnsi" w:hAnsi="Calibri"/>
          <w:noProof/>
          <w:sz w:val="22"/>
          <w:szCs w:val="22"/>
          <w:lang w:val="en-US"/>
        </w:rPr>
        <mc:AlternateContent>
          <mc:Choice Requires="wps">
            <w:drawing>
              <wp:anchor distT="0" distB="0" distL="114300" distR="114300" simplePos="0" relativeHeight="251674624" behindDoc="0" locked="0" layoutInCell="1" allowOverlap="1" wp14:anchorId="0663A87B" wp14:editId="38432298">
                <wp:simplePos x="0" y="0"/>
                <wp:positionH relativeFrom="margin">
                  <wp:posOffset>-352425</wp:posOffset>
                </wp:positionH>
                <wp:positionV relativeFrom="paragraph">
                  <wp:posOffset>574675</wp:posOffset>
                </wp:positionV>
                <wp:extent cx="6372225" cy="9525"/>
                <wp:effectExtent l="19050" t="1905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38100" algn="ctr">
                          <a:solidFill>
                            <a:srgbClr val="C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1619261"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45.25pt" to="47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" strokecolor="#c00000" strokeweight="3pt">
                <v:stroke joinstyle="miter"/>
                <v:shadow color="#823b0b" opacity=".5" offset="1pt"/>
                <w10:wrap anchorx="margin"/>
              </v:line>
            </w:pict>
          </mc:Fallback>
        </mc:AlternateContent>
      </w:r>
      <w:r>
        <w:rPr>
          <w:rFonts w:ascii="Brandon Grotesque Light" w:eastAsia="Calibri" w:hAnsi="Brandon Grotesque Light"/>
          <w:b/>
          <w:sz w:val="22"/>
          <w:szCs w:val="22"/>
        </w:rPr>
        <w:br/>
      </w:r>
      <w:r w:rsidRPr="00A571E3">
        <w:rPr>
          <w:rFonts w:ascii="Brandon Grotesque Light" w:eastAsia="Calibri" w:hAnsi="Brandon Grotesque Light"/>
          <w:b/>
          <w:sz w:val="22"/>
          <w:szCs w:val="22"/>
        </w:rPr>
        <w:t>Essential:</w:t>
      </w:r>
    </w:p>
    <w:p w:rsidR="00A571E3" w:rsidRDefault="00A571E3" w:rsidP="00A571E3">
      <w:pPr>
        <w:pStyle w:val="BodyTextIndent2"/>
        <w:spacing w:after="0" w:line="240" w:lineRule="auto"/>
        <w:ind w:left="720"/>
        <w:rPr>
          <w:rFonts w:ascii="Brandon Grotesque Light" w:hAnsi="Brandon Grotesque Light"/>
          <w:b/>
          <w:sz w:val="20"/>
          <w:szCs w:val="20"/>
        </w:rPr>
      </w:pPr>
    </w:p>
    <w:p w:rsidR="00F32C75" w:rsidRDefault="00F32C75" w:rsidP="00F32C75">
      <w:pPr>
        <w:pStyle w:val="BodyTextIndent2"/>
        <w:numPr>
          <w:ilvl w:val="0"/>
          <w:numId w:val="30"/>
        </w:numPr>
        <w:spacing w:after="0" w:line="240" w:lineRule="auto"/>
        <w:rPr>
          <w:rFonts w:ascii="Brandon Grotesque Light" w:hAnsi="Brandon Grotesque Light"/>
          <w:b/>
          <w:sz w:val="20"/>
          <w:szCs w:val="20"/>
        </w:rPr>
      </w:pPr>
      <w:r w:rsidRPr="00A571E3">
        <w:rPr>
          <w:rFonts w:ascii="Brandon Grotesque Light" w:hAnsi="Brandon Grotesque Light"/>
          <w:b/>
          <w:sz w:val="20"/>
          <w:szCs w:val="20"/>
        </w:rPr>
        <w:t>Ability to maintain relationships at all levels within the organisation.</w:t>
      </w:r>
    </w:p>
    <w:p w:rsidR="00A571E3" w:rsidRDefault="004A2EA8" w:rsidP="00A571E3">
      <w:pPr>
        <w:pStyle w:val="BodyTextIndent2"/>
        <w:numPr>
          <w:ilvl w:val="0"/>
          <w:numId w:val="30"/>
        </w:numPr>
        <w:spacing w:after="0" w:line="240" w:lineRule="auto"/>
        <w:rPr>
          <w:rFonts w:ascii="Brandon Grotesque Light" w:hAnsi="Brandon Grotesque Light"/>
          <w:b/>
          <w:sz w:val="20"/>
          <w:szCs w:val="20"/>
        </w:rPr>
      </w:pPr>
      <w:r w:rsidRPr="00A571E3">
        <w:rPr>
          <w:rFonts w:ascii="Brandon Grotesque Light" w:hAnsi="Brandon Grotesque Light"/>
          <w:b/>
          <w:sz w:val="20"/>
          <w:szCs w:val="20"/>
        </w:rPr>
        <w:t>Sound Knowledge of HR practices and Employment Legislation.</w:t>
      </w:r>
    </w:p>
    <w:p w:rsidR="00F32C75" w:rsidRDefault="00F32C75" w:rsidP="00880170">
      <w:pPr>
        <w:pStyle w:val="BodyTextIndent2"/>
        <w:numPr>
          <w:ilvl w:val="0"/>
          <w:numId w:val="30"/>
        </w:numPr>
        <w:spacing w:after="0" w:line="240" w:lineRule="auto"/>
        <w:rPr>
          <w:rFonts w:ascii="Brandon Grotesque Light" w:hAnsi="Brandon Grotesque Light"/>
          <w:b/>
          <w:sz w:val="20"/>
          <w:szCs w:val="20"/>
        </w:rPr>
      </w:pPr>
      <w:r>
        <w:rPr>
          <w:rFonts w:ascii="Brandon Grotesque Light" w:hAnsi="Brandon Grotesque Light"/>
          <w:b/>
          <w:sz w:val="20"/>
          <w:szCs w:val="20"/>
        </w:rPr>
        <w:t xml:space="preserve">Administration of Payroll &amp; managing the Payroll Provider </w:t>
      </w:r>
    </w:p>
    <w:p w:rsidR="00A571E3" w:rsidRPr="009604CD" w:rsidRDefault="004A2EA8" w:rsidP="00880170">
      <w:pPr>
        <w:pStyle w:val="BodyTextIndent2"/>
        <w:numPr>
          <w:ilvl w:val="0"/>
          <w:numId w:val="30"/>
        </w:numPr>
        <w:spacing w:after="0" w:line="240" w:lineRule="auto"/>
        <w:rPr>
          <w:rFonts w:ascii="Brandon Grotesque Light" w:hAnsi="Brandon Grotesque Light"/>
          <w:b/>
          <w:sz w:val="20"/>
          <w:szCs w:val="20"/>
        </w:rPr>
      </w:pPr>
      <w:r w:rsidRPr="009604CD">
        <w:rPr>
          <w:rFonts w:ascii="Brandon Grotesque Light" w:hAnsi="Brandon Grotesque Light"/>
          <w:b/>
          <w:sz w:val="20"/>
          <w:szCs w:val="20"/>
        </w:rPr>
        <w:t>Ability to maintain confidentiality.</w:t>
      </w:r>
    </w:p>
    <w:p w:rsidR="00A571E3" w:rsidRDefault="004A2EA8" w:rsidP="00A571E3">
      <w:pPr>
        <w:pStyle w:val="BodyTextIndent2"/>
        <w:numPr>
          <w:ilvl w:val="0"/>
          <w:numId w:val="30"/>
        </w:numPr>
        <w:spacing w:after="0" w:line="240" w:lineRule="auto"/>
        <w:rPr>
          <w:rFonts w:ascii="Brandon Grotesque Light" w:hAnsi="Brandon Grotesque Light"/>
          <w:b/>
          <w:sz w:val="20"/>
          <w:szCs w:val="20"/>
        </w:rPr>
      </w:pPr>
      <w:r w:rsidRPr="00A571E3">
        <w:rPr>
          <w:rFonts w:ascii="Brandon Grotesque Light" w:hAnsi="Brandon Grotesque Light"/>
          <w:b/>
          <w:sz w:val="20"/>
          <w:szCs w:val="20"/>
        </w:rPr>
        <w:lastRenderedPageBreak/>
        <w:t>Excellent written and Communication skills.</w:t>
      </w:r>
    </w:p>
    <w:p w:rsidR="00A571E3" w:rsidRDefault="004A2EA8" w:rsidP="00A571E3">
      <w:pPr>
        <w:pStyle w:val="BodyTextIndent2"/>
        <w:numPr>
          <w:ilvl w:val="0"/>
          <w:numId w:val="30"/>
        </w:numPr>
        <w:spacing w:after="0" w:line="240" w:lineRule="auto"/>
        <w:rPr>
          <w:rFonts w:ascii="Brandon Grotesque Light" w:hAnsi="Brandon Grotesque Light"/>
          <w:b/>
          <w:sz w:val="20"/>
          <w:szCs w:val="20"/>
        </w:rPr>
      </w:pPr>
      <w:r w:rsidRPr="00A571E3">
        <w:rPr>
          <w:rFonts w:ascii="Brandon Grotesque Light" w:hAnsi="Brandon Grotesque Light"/>
          <w:b/>
          <w:sz w:val="20"/>
          <w:szCs w:val="20"/>
        </w:rPr>
        <w:t>Strong Organisational, influencing and problem-solution skills.</w:t>
      </w:r>
    </w:p>
    <w:p w:rsidR="00A571E3" w:rsidRDefault="004A2EA8" w:rsidP="00A571E3">
      <w:pPr>
        <w:pStyle w:val="BodyTextIndent2"/>
        <w:numPr>
          <w:ilvl w:val="0"/>
          <w:numId w:val="30"/>
        </w:numPr>
        <w:spacing w:after="0" w:line="240" w:lineRule="auto"/>
        <w:rPr>
          <w:rFonts w:ascii="Brandon Grotesque Light" w:hAnsi="Brandon Grotesque Light"/>
          <w:b/>
          <w:sz w:val="20"/>
          <w:szCs w:val="20"/>
        </w:rPr>
      </w:pPr>
      <w:r w:rsidRPr="00A571E3">
        <w:rPr>
          <w:rFonts w:ascii="Brandon Grotesque Light" w:hAnsi="Brandon Grotesque Light"/>
          <w:b/>
          <w:sz w:val="20"/>
          <w:szCs w:val="20"/>
        </w:rPr>
        <w:t>Ability to work on own initiative, prioritise and manage a number of tasks simultaneously and demonstrate attention to detail.</w:t>
      </w:r>
    </w:p>
    <w:p w:rsidR="004A2EA8" w:rsidRPr="00A571E3" w:rsidRDefault="004A2EA8" w:rsidP="00A571E3">
      <w:pPr>
        <w:pStyle w:val="BodyTextIndent2"/>
        <w:numPr>
          <w:ilvl w:val="0"/>
          <w:numId w:val="30"/>
        </w:numPr>
        <w:spacing w:after="0" w:line="240" w:lineRule="auto"/>
        <w:rPr>
          <w:rFonts w:ascii="Brandon Grotesque Light" w:hAnsi="Brandon Grotesque Light"/>
          <w:b/>
          <w:sz w:val="20"/>
          <w:szCs w:val="20"/>
        </w:rPr>
      </w:pPr>
      <w:r w:rsidRPr="00A571E3">
        <w:rPr>
          <w:rFonts w:ascii="Brandon Grotesque Light" w:hAnsi="Brandon Grotesque Light"/>
          <w:b/>
          <w:sz w:val="20"/>
          <w:szCs w:val="20"/>
        </w:rPr>
        <w:t>Advanced IT skills</w:t>
      </w:r>
      <w:r w:rsidR="00F32C75">
        <w:rPr>
          <w:rFonts w:ascii="Brandon Grotesque Light" w:hAnsi="Brandon Grotesque Light"/>
          <w:b/>
          <w:sz w:val="20"/>
          <w:szCs w:val="20"/>
        </w:rPr>
        <w:t xml:space="preserve">, good understanding of Excel, </w:t>
      </w:r>
      <w:proofErr w:type="spellStart"/>
      <w:r w:rsidR="00F32C75">
        <w:rPr>
          <w:rFonts w:ascii="Brandon Grotesque Light" w:hAnsi="Brandon Grotesque Light"/>
          <w:b/>
          <w:sz w:val="20"/>
          <w:szCs w:val="20"/>
        </w:rPr>
        <w:t>powerpoint</w:t>
      </w:r>
      <w:proofErr w:type="spellEnd"/>
      <w:r w:rsidR="00F32C75">
        <w:rPr>
          <w:rFonts w:ascii="Brandon Grotesque Light" w:hAnsi="Brandon Grotesque Light"/>
          <w:b/>
          <w:sz w:val="20"/>
          <w:szCs w:val="20"/>
        </w:rPr>
        <w:t xml:space="preserve"> </w:t>
      </w:r>
    </w:p>
    <w:p w:rsidR="004A2EA8" w:rsidRPr="00A571E3" w:rsidRDefault="004A2EA8" w:rsidP="004A2EA8">
      <w:pPr>
        <w:ind w:left="2880"/>
        <w:rPr>
          <w:rFonts w:ascii="Brandon Grotesque Light" w:hAnsi="Brandon Grotesque Light"/>
          <w:b/>
          <w:sz w:val="20"/>
          <w:szCs w:val="20"/>
        </w:rPr>
      </w:pPr>
    </w:p>
    <w:p w:rsidR="004A2EA8" w:rsidRPr="00A571E3" w:rsidRDefault="004A2EA8" w:rsidP="009604CD">
      <w:pPr>
        <w:rPr>
          <w:rFonts w:ascii="Brandon Grotesque Light" w:hAnsi="Brandon Grotesque Light"/>
          <w:b/>
          <w:sz w:val="20"/>
          <w:szCs w:val="20"/>
        </w:rPr>
      </w:pPr>
    </w:p>
    <w:p w:rsidR="004A2EA8" w:rsidRPr="00A571E3" w:rsidRDefault="004A2EA8" w:rsidP="004A2EA8">
      <w:pPr>
        <w:ind w:left="2880"/>
        <w:rPr>
          <w:rFonts w:ascii="Brandon Grotesque Light" w:hAnsi="Brandon Grotesque Light"/>
          <w:b/>
          <w:sz w:val="20"/>
          <w:szCs w:val="20"/>
        </w:rPr>
      </w:pPr>
    </w:p>
    <w:p w:rsidR="008F7154" w:rsidRDefault="008F7154" w:rsidP="005A21FD">
      <w:pPr>
        <w:jc w:val="both"/>
      </w:pPr>
      <w:bookmarkStart w:id="0" w:name="_GoBack"/>
      <w:bookmarkEnd w:id="0"/>
    </w:p>
    <w:sectPr w:rsidR="008F71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3C" w:rsidRDefault="003D263C" w:rsidP="00A571E3">
      <w:r>
        <w:separator/>
      </w:r>
    </w:p>
  </w:endnote>
  <w:endnote w:type="continuationSeparator" w:id="0">
    <w:p w:rsidR="003D263C" w:rsidRDefault="003D263C" w:rsidP="00A5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Corbel Light"/>
    <w:panose1 w:val="020B03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3C" w:rsidRDefault="003D263C" w:rsidP="00A571E3">
      <w:r>
        <w:separator/>
      </w:r>
    </w:p>
  </w:footnote>
  <w:footnote w:type="continuationSeparator" w:id="0">
    <w:p w:rsidR="003D263C" w:rsidRDefault="003D263C" w:rsidP="00A5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E3" w:rsidRDefault="00A571E3">
    <w:pPr>
      <w:pStyle w:val="Header"/>
    </w:pPr>
    <w:r w:rsidRPr="00B43B14">
      <w:rPr>
        <w:noProof/>
        <w:lang w:val="en-US"/>
      </w:rPr>
      <w:drawing>
        <wp:inline distT="0" distB="0" distL="0" distR="0" wp14:anchorId="56AC4F0D" wp14:editId="2B617BAB">
          <wp:extent cx="1464469" cy="571500"/>
          <wp:effectExtent l="0" t="0" r="2540" b="0"/>
          <wp:docPr id="14" name="Picture 14" descr="C:\Users\FOMahony\AppData\Local\Microsoft\Windows\INetCache\Content.Outlook\HK2S089M\IS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Mahony\AppData\Local\Microsoft\Windows\INetCache\Content.Outlook\HK2S089M\ISP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878" cy="5740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955"/>
    <w:multiLevelType w:val="hybridMultilevel"/>
    <w:tmpl w:val="E55A38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7A77"/>
    <w:multiLevelType w:val="hybridMultilevel"/>
    <w:tmpl w:val="EAD0B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A51B6"/>
    <w:multiLevelType w:val="hybridMultilevel"/>
    <w:tmpl w:val="FF44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E3775"/>
    <w:multiLevelType w:val="hybridMultilevel"/>
    <w:tmpl w:val="9F669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00777"/>
    <w:multiLevelType w:val="hybridMultilevel"/>
    <w:tmpl w:val="404E4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A2E92"/>
    <w:multiLevelType w:val="hybridMultilevel"/>
    <w:tmpl w:val="920C7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54429"/>
    <w:multiLevelType w:val="hybridMultilevel"/>
    <w:tmpl w:val="1408B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833E7"/>
    <w:multiLevelType w:val="hybridMultilevel"/>
    <w:tmpl w:val="99A4BF06"/>
    <w:lvl w:ilvl="0" w:tplc="BDECA26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B4A77"/>
    <w:multiLevelType w:val="hybridMultilevel"/>
    <w:tmpl w:val="FE60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053B1"/>
    <w:multiLevelType w:val="hybridMultilevel"/>
    <w:tmpl w:val="066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A6AFE"/>
    <w:multiLevelType w:val="hybridMultilevel"/>
    <w:tmpl w:val="E30CF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92D4F"/>
    <w:multiLevelType w:val="hybridMultilevel"/>
    <w:tmpl w:val="8F84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040D6"/>
    <w:multiLevelType w:val="hybridMultilevel"/>
    <w:tmpl w:val="4B0A0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456BA"/>
    <w:multiLevelType w:val="hybridMultilevel"/>
    <w:tmpl w:val="70CE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2271C"/>
    <w:multiLevelType w:val="hybridMultilevel"/>
    <w:tmpl w:val="38C8A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E100B"/>
    <w:multiLevelType w:val="hybridMultilevel"/>
    <w:tmpl w:val="2D30F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6179E"/>
    <w:multiLevelType w:val="hybridMultilevel"/>
    <w:tmpl w:val="6D84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745F0"/>
    <w:multiLevelType w:val="hybridMultilevel"/>
    <w:tmpl w:val="98243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D346BA"/>
    <w:multiLevelType w:val="hybridMultilevel"/>
    <w:tmpl w:val="08D070A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15:restartNumberingAfterBreak="0">
    <w:nsid w:val="486343B7"/>
    <w:multiLevelType w:val="hybridMultilevel"/>
    <w:tmpl w:val="08585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D31CB"/>
    <w:multiLevelType w:val="hybridMultilevel"/>
    <w:tmpl w:val="D598E1C4"/>
    <w:lvl w:ilvl="0" w:tplc="04090001">
      <w:start w:val="1"/>
      <w:numFmt w:val="bullet"/>
      <w:lvlText w:val=""/>
      <w:lvlJc w:val="left"/>
      <w:pPr>
        <w:tabs>
          <w:tab w:val="num" w:pos="360"/>
        </w:tabs>
        <w:ind w:left="360" w:hanging="360"/>
      </w:pPr>
      <w:rPr>
        <w:rFonts w:ascii="Symbol" w:hAnsi="Symbol" w:hint="default"/>
        <w:b/>
      </w:rPr>
    </w:lvl>
    <w:lvl w:ilvl="1" w:tplc="6B9E21B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877648"/>
    <w:multiLevelType w:val="hybridMultilevel"/>
    <w:tmpl w:val="15CC9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D36B8E"/>
    <w:multiLevelType w:val="hybridMultilevel"/>
    <w:tmpl w:val="E55A38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C6E00"/>
    <w:multiLevelType w:val="hybridMultilevel"/>
    <w:tmpl w:val="9238F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E504A"/>
    <w:multiLevelType w:val="hybridMultilevel"/>
    <w:tmpl w:val="6E7C13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2A66F0"/>
    <w:multiLevelType w:val="hybridMultilevel"/>
    <w:tmpl w:val="99086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E66E5"/>
    <w:multiLevelType w:val="hybridMultilevel"/>
    <w:tmpl w:val="4CCA5A2A"/>
    <w:lvl w:ilvl="0" w:tplc="04090017">
      <w:start w:val="1"/>
      <w:numFmt w:val="lowerLetter"/>
      <w:lvlText w:val="%1)"/>
      <w:lvlJc w:val="left"/>
      <w:pPr>
        <w:tabs>
          <w:tab w:val="num" w:pos="720"/>
        </w:tabs>
        <w:ind w:left="720" w:hanging="360"/>
      </w:pPr>
      <w:rPr>
        <w:rFonts w:hint="default"/>
        <w:b w:val="0"/>
      </w:rPr>
    </w:lvl>
    <w:lvl w:ilvl="1" w:tplc="776A8A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0059B1"/>
    <w:multiLevelType w:val="hybridMultilevel"/>
    <w:tmpl w:val="51DE2968"/>
    <w:lvl w:ilvl="0" w:tplc="6942863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81EA8"/>
    <w:multiLevelType w:val="hybridMultilevel"/>
    <w:tmpl w:val="B6DA5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756C6"/>
    <w:multiLevelType w:val="hybridMultilevel"/>
    <w:tmpl w:val="6B5E8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EB7292"/>
    <w:multiLevelType w:val="hybridMultilevel"/>
    <w:tmpl w:val="B77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55737"/>
    <w:multiLevelType w:val="hybridMultilevel"/>
    <w:tmpl w:val="38A8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124B8"/>
    <w:multiLevelType w:val="hybridMultilevel"/>
    <w:tmpl w:val="BA68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36BB9"/>
    <w:multiLevelType w:val="hybridMultilevel"/>
    <w:tmpl w:val="DCC61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0"/>
  </w:num>
  <w:num w:numId="3">
    <w:abstractNumId w:val="23"/>
  </w:num>
  <w:num w:numId="4">
    <w:abstractNumId w:val="22"/>
  </w:num>
  <w:num w:numId="5">
    <w:abstractNumId w:val="0"/>
  </w:num>
  <w:num w:numId="6">
    <w:abstractNumId w:val="4"/>
  </w:num>
  <w:num w:numId="7">
    <w:abstractNumId w:val="27"/>
  </w:num>
  <w:num w:numId="8">
    <w:abstractNumId w:val="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3"/>
  </w:num>
  <w:num w:numId="13">
    <w:abstractNumId w:val="5"/>
  </w:num>
  <w:num w:numId="14">
    <w:abstractNumId w:val="16"/>
  </w:num>
  <w:num w:numId="15">
    <w:abstractNumId w:val="2"/>
  </w:num>
  <w:num w:numId="16">
    <w:abstractNumId w:val="25"/>
  </w:num>
  <w:num w:numId="17">
    <w:abstractNumId w:val="6"/>
  </w:num>
  <w:num w:numId="18">
    <w:abstractNumId w:val="28"/>
  </w:num>
  <w:num w:numId="19">
    <w:abstractNumId w:val="10"/>
  </w:num>
  <w:num w:numId="20">
    <w:abstractNumId w:val="15"/>
  </w:num>
  <w:num w:numId="21">
    <w:abstractNumId w:val="32"/>
  </w:num>
  <w:num w:numId="22">
    <w:abstractNumId w:val="31"/>
  </w:num>
  <w:num w:numId="23">
    <w:abstractNumId w:val="24"/>
  </w:num>
  <w:num w:numId="24">
    <w:abstractNumId w:val="11"/>
  </w:num>
  <w:num w:numId="25">
    <w:abstractNumId w:val="3"/>
  </w:num>
  <w:num w:numId="26">
    <w:abstractNumId w:val="19"/>
  </w:num>
  <w:num w:numId="27">
    <w:abstractNumId w:val="12"/>
  </w:num>
  <w:num w:numId="28">
    <w:abstractNumId w:val="26"/>
  </w:num>
  <w:num w:numId="29">
    <w:abstractNumId w:val="30"/>
  </w:num>
  <w:num w:numId="30">
    <w:abstractNumId w:val="8"/>
  </w:num>
  <w:num w:numId="31">
    <w:abstractNumId w:val="29"/>
  </w:num>
  <w:num w:numId="32">
    <w:abstractNumId w:val="9"/>
  </w:num>
  <w:num w:numId="33">
    <w:abstractNumId w:val="18"/>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92"/>
    <w:rsid w:val="00010673"/>
    <w:rsid w:val="000526B0"/>
    <w:rsid w:val="00062602"/>
    <w:rsid w:val="000A11AB"/>
    <w:rsid w:val="000F7B2D"/>
    <w:rsid w:val="00154891"/>
    <w:rsid w:val="00176CEB"/>
    <w:rsid w:val="001D7F12"/>
    <w:rsid w:val="00203CB0"/>
    <w:rsid w:val="00242713"/>
    <w:rsid w:val="003D263C"/>
    <w:rsid w:val="004A2EA8"/>
    <w:rsid w:val="004E4092"/>
    <w:rsid w:val="005A21FD"/>
    <w:rsid w:val="00642103"/>
    <w:rsid w:val="00675E41"/>
    <w:rsid w:val="0071672A"/>
    <w:rsid w:val="0081475F"/>
    <w:rsid w:val="00893E03"/>
    <w:rsid w:val="008E3323"/>
    <w:rsid w:val="008F7154"/>
    <w:rsid w:val="009604CD"/>
    <w:rsid w:val="00967BF4"/>
    <w:rsid w:val="00A571E3"/>
    <w:rsid w:val="00AD762A"/>
    <w:rsid w:val="00B217DF"/>
    <w:rsid w:val="00BA34E0"/>
    <w:rsid w:val="00BA71A9"/>
    <w:rsid w:val="00C728F9"/>
    <w:rsid w:val="00E2446C"/>
    <w:rsid w:val="00F32C75"/>
    <w:rsid w:val="00FB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B2C5"/>
  <w15:chartTrackingRefBased/>
  <w15:docId w15:val="{42EB18CC-BAB8-40F7-97C9-AF0BF2CE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andon Grotesque Light" w:eastAsiaTheme="minorHAnsi" w:hAnsi="Brandon Grotesque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6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26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427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E4092"/>
    <w:pPr>
      <w:keepNext/>
      <w:autoSpaceDE w:val="0"/>
      <w:autoSpaceDN w:val="0"/>
      <w:adjustRightInd w:val="0"/>
      <w:spacing w:line="278" w:lineRule="exact"/>
      <w:jc w:val="center"/>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E4092"/>
    <w:rPr>
      <w:rFonts w:ascii="Times New Roman" w:eastAsia="Times New Roman" w:hAnsi="Times New Roman" w:cs="Times New Roman"/>
      <w:b/>
      <w:bCs/>
      <w:sz w:val="24"/>
      <w:szCs w:val="24"/>
    </w:rPr>
  </w:style>
  <w:style w:type="paragraph" w:styleId="Title">
    <w:name w:val="Title"/>
    <w:basedOn w:val="Normal"/>
    <w:link w:val="TitleChar"/>
    <w:qFormat/>
    <w:rsid w:val="004E4092"/>
    <w:pPr>
      <w:jc w:val="center"/>
    </w:pPr>
    <w:rPr>
      <w:b/>
      <w:bCs/>
      <w:sz w:val="28"/>
      <w:lang w:val="en-IE"/>
    </w:rPr>
  </w:style>
  <w:style w:type="character" w:customStyle="1" w:styleId="TitleChar">
    <w:name w:val="Title Char"/>
    <w:basedOn w:val="DefaultParagraphFont"/>
    <w:link w:val="Title"/>
    <w:rsid w:val="004E4092"/>
    <w:rPr>
      <w:rFonts w:ascii="Times New Roman" w:eastAsia="Times New Roman" w:hAnsi="Times New Roman" w:cs="Times New Roman"/>
      <w:b/>
      <w:bCs/>
      <w:sz w:val="28"/>
      <w:szCs w:val="24"/>
      <w:lang w:val="en-IE"/>
    </w:rPr>
  </w:style>
  <w:style w:type="character" w:customStyle="1" w:styleId="Heading3Char">
    <w:name w:val="Heading 3 Char"/>
    <w:basedOn w:val="DefaultParagraphFont"/>
    <w:link w:val="Heading3"/>
    <w:rsid w:val="00242713"/>
    <w:rPr>
      <w:rFonts w:ascii="Arial" w:eastAsia="Times New Roman" w:hAnsi="Arial" w:cs="Arial"/>
      <w:b/>
      <w:bCs/>
      <w:sz w:val="26"/>
      <w:szCs w:val="26"/>
      <w:lang w:val="en-GB"/>
    </w:rPr>
  </w:style>
  <w:style w:type="paragraph" w:styleId="BodyText">
    <w:name w:val="Body Text"/>
    <w:basedOn w:val="Normal"/>
    <w:link w:val="BodyTextChar"/>
    <w:rsid w:val="00242713"/>
    <w:pPr>
      <w:jc w:val="center"/>
    </w:pPr>
    <w:rPr>
      <w:rFonts w:ascii="Kristen ITC" w:hAnsi="Kristen ITC"/>
      <w:b/>
      <w:bCs/>
      <w:sz w:val="144"/>
      <w:lang w:val="en-IE"/>
    </w:rPr>
  </w:style>
  <w:style w:type="character" w:customStyle="1" w:styleId="BodyTextChar">
    <w:name w:val="Body Text Char"/>
    <w:basedOn w:val="DefaultParagraphFont"/>
    <w:link w:val="BodyText"/>
    <w:rsid w:val="00242713"/>
    <w:rPr>
      <w:rFonts w:ascii="Kristen ITC" w:eastAsia="Times New Roman" w:hAnsi="Kristen ITC" w:cs="Times New Roman"/>
      <w:b/>
      <w:bCs/>
      <w:sz w:val="144"/>
      <w:szCs w:val="24"/>
      <w:lang w:val="en-IE"/>
    </w:rPr>
  </w:style>
  <w:style w:type="paragraph" w:styleId="BodyTextIndent">
    <w:name w:val="Body Text Indent"/>
    <w:basedOn w:val="Normal"/>
    <w:link w:val="BodyTextIndentChar"/>
    <w:rsid w:val="00242713"/>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242713"/>
    <w:rPr>
      <w:rFonts w:ascii="Times New Roman" w:eastAsia="Times New Roman" w:hAnsi="Times New Roman" w:cs="Times New Roman"/>
      <w:b/>
      <w:bCs/>
      <w:sz w:val="28"/>
      <w:szCs w:val="28"/>
      <w:lang w:val="en-IE"/>
    </w:rPr>
  </w:style>
  <w:style w:type="character" w:styleId="Hyperlink">
    <w:name w:val="Hyperlink"/>
    <w:rsid w:val="00242713"/>
    <w:rPr>
      <w:color w:val="0000FF"/>
      <w:u w:val="single"/>
    </w:rPr>
  </w:style>
  <w:style w:type="character" w:customStyle="1" w:styleId="Heading2Char">
    <w:name w:val="Heading 2 Char"/>
    <w:basedOn w:val="DefaultParagraphFont"/>
    <w:link w:val="Heading2"/>
    <w:uiPriority w:val="9"/>
    <w:semiHidden/>
    <w:rsid w:val="000526B0"/>
    <w:rPr>
      <w:rFonts w:asciiTheme="majorHAnsi" w:eastAsiaTheme="majorEastAsia" w:hAnsiTheme="majorHAnsi" w:cstheme="majorBidi"/>
      <w:color w:val="2E74B5" w:themeColor="accent1" w:themeShade="BF"/>
      <w:sz w:val="26"/>
      <w:szCs w:val="26"/>
      <w:lang w:val="en-GB"/>
    </w:rPr>
  </w:style>
  <w:style w:type="paragraph" w:styleId="BodyTextIndent3">
    <w:name w:val="Body Text Indent 3"/>
    <w:basedOn w:val="Normal"/>
    <w:link w:val="BodyTextIndent3Char"/>
    <w:uiPriority w:val="99"/>
    <w:semiHidden/>
    <w:unhideWhenUsed/>
    <w:rsid w:val="006421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2103"/>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uiPriority w:val="9"/>
    <w:rsid w:val="00967BF4"/>
    <w:rPr>
      <w:rFonts w:asciiTheme="majorHAnsi" w:eastAsiaTheme="majorEastAsia" w:hAnsiTheme="majorHAnsi" w:cstheme="majorBidi"/>
      <w:color w:val="2E74B5" w:themeColor="accent1" w:themeShade="BF"/>
      <w:sz w:val="32"/>
      <w:szCs w:val="32"/>
      <w:lang w:val="en-GB"/>
    </w:rPr>
  </w:style>
  <w:style w:type="paragraph" w:styleId="BodyTextIndent2">
    <w:name w:val="Body Text Indent 2"/>
    <w:basedOn w:val="Normal"/>
    <w:link w:val="BodyTextIndent2Char"/>
    <w:uiPriority w:val="99"/>
    <w:unhideWhenUsed/>
    <w:rsid w:val="004A2EA8"/>
    <w:pPr>
      <w:spacing w:after="120" w:line="480" w:lineRule="auto"/>
      <w:ind w:left="283"/>
    </w:pPr>
  </w:style>
  <w:style w:type="character" w:customStyle="1" w:styleId="BodyTextIndent2Char">
    <w:name w:val="Body Text Indent 2 Char"/>
    <w:basedOn w:val="DefaultParagraphFont"/>
    <w:link w:val="BodyTextIndent2"/>
    <w:uiPriority w:val="99"/>
    <w:rsid w:val="004A2EA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571E3"/>
    <w:pPr>
      <w:tabs>
        <w:tab w:val="center" w:pos="4680"/>
        <w:tab w:val="right" w:pos="9360"/>
      </w:tabs>
    </w:pPr>
  </w:style>
  <w:style w:type="character" w:customStyle="1" w:styleId="HeaderChar">
    <w:name w:val="Header Char"/>
    <w:basedOn w:val="DefaultParagraphFont"/>
    <w:link w:val="Header"/>
    <w:uiPriority w:val="99"/>
    <w:rsid w:val="00A571E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571E3"/>
    <w:pPr>
      <w:tabs>
        <w:tab w:val="center" w:pos="4680"/>
        <w:tab w:val="right" w:pos="9360"/>
      </w:tabs>
    </w:pPr>
  </w:style>
  <w:style w:type="character" w:customStyle="1" w:styleId="FooterChar">
    <w:name w:val="Footer Char"/>
    <w:basedOn w:val="DefaultParagraphFont"/>
    <w:link w:val="Footer"/>
    <w:uiPriority w:val="99"/>
    <w:rsid w:val="00A571E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5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O'Mahony</dc:creator>
  <cp:keywords/>
  <dc:description/>
  <cp:lastModifiedBy>Sarah Darcy</cp:lastModifiedBy>
  <cp:revision>9</cp:revision>
  <dcterms:created xsi:type="dcterms:W3CDTF">2020-09-02T09:21:00Z</dcterms:created>
  <dcterms:modified xsi:type="dcterms:W3CDTF">2020-09-16T10:21:00Z</dcterms:modified>
</cp:coreProperties>
</file>